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155" w:vertAnchor="text" w:horzAnchor="margin" w:tblpX="-132" w:tblpY="509"/>
        <w:tblW w:w="5350" w:type="pct"/>
        <w:tblCellMar>
          <w:left w:w="0" w:type="dxa"/>
          <w:right w:w="0" w:type="dxa"/>
        </w:tblCellMar>
        <w:tblLook w:val="04A0"/>
      </w:tblPr>
      <w:tblGrid>
        <w:gridCol w:w="535"/>
        <w:gridCol w:w="465"/>
        <w:gridCol w:w="6332"/>
        <w:gridCol w:w="871"/>
        <w:gridCol w:w="870"/>
        <w:gridCol w:w="870"/>
        <w:gridCol w:w="870"/>
        <w:gridCol w:w="870"/>
        <w:gridCol w:w="990"/>
        <w:gridCol w:w="870"/>
        <w:gridCol w:w="870"/>
        <w:gridCol w:w="858"/>
      </w:tblGrid>
      <w:tr w:rsidR="00FF3D3B" w:rsidRPr="00123A37" w:rsidTr="00B52150">
        <w:trPr>
          <w:gridAfter w:val="1"/>
          <w:wAfter w:w="283" w:type="pct"/>
          <w:trHeight w:val="546"/>
        </w:trPr>
        <w:tc>
          <w:tcPr>
            <w:tcW w:w="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F3D3B" w:rsidRPr="00123A37" w:rsidRDefault="00260C39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158B">
              <w:rPr>
                <w:rFonts w:ascii="Times New Roman" w:hAnsi="Times New Roman"/>
              </w:rPr>
              <w:tab/>
            </w:r>
          </w:p>
        </w:tc>
        <w:tc>
          <w:tcPr>
            <w:tcW w:w="439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F3D3B" w:rsidRPr="00123A37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FF3D3B" w:rsidRPr="00B93EDB" w:rsidTr="00B52150">
        <w:trPr>
          <w:gridAfter w:val="1"/>
          <w:wAfter w:w="283" w:type="pct"/>
          <w:trHeight w:val="175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B52150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2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17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FF3D3B" w:rsidRPr="00B93EDB" w:rsidTr="00B52150">
        <w:trPr>
          <w:gridAfter w:val="1"/>
          <w:wAfter w:w="283" w:type="pct"/>
          <w:trHeight w:val="134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pct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1BA">
              <w:rPr>
                <w:rFonts w:asciiTheme="minorHAnsi" w:hAnsiTheme="minorHAnsi"/>
                <w:b/>
                <w:sz w:val="20"/>
                <w:szCs w:val="20"/>
              </w:rPr>
              <w:t xml:space="preserve"> jeżeli zostały określone w ogłoszeniu o naborze wniosków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o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635426" w:rsidRPr="00A4158B" w:rsidRDefault="00635426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802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B52150">
        <w:tc>
          <w:tcPr>
            <w:tcW w:w="14456" w:type="dxa"/>
            <w:gridSpan w:val="9"/>
            <w:shd w:val="clear" w:color="auto" w:fill="D9D9D9"/>
            <w:vAlign w:val="center"/>
          </w:tcPr>
          <w:p w:rsidR="00260C39" w:rsidRPr="0050022F" w:rsidRDefault="00260C39" w:rsidP="00B521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B52150">
        <w:tc>
          <w:tcPr>
            <w:tcW w:w="6802" w:type="dxa"/>
            <w:vMerge w:val="restart"/>
            <w:shd w:val="clear" w:color="auto" w:fill="FFFFFF"/>
            <w:vAlign w:val="center"/>
          </w:tcPr>
          <w:p w:rsidR="00260C39" w:rsidRPr="000E2D81" w:rsidRDefault="00260C39" w:rsidP="00513624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513624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513624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513624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terminów.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B52150">
        <w:tc>
          <w:tcPr>
            <w:tcW w:w="6802" w:type="dxa"/>
            <w:vMerge/>
            <w:shd w:val="clear" w:color="auto" w:fill="FFFFFF"/>
          </w:tcPr>
          <w:p w:rsidR="00673DE0" w:rsidRPr="000E2D81" w:rsidRDefault="00673DE0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B52150"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Zweryfikował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po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nadania/złożenia odpowiedzi w sprawie  uzyskania wyjaśnień lub dokumentów niezbę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B52150">
      <w:pPr>
        <w:tabs>
          <w:tab w:val="left" w:pos="45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B52150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513624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513624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513624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345ED1" w:rsidRDefault="00345ED1">
      <w:pPr>
        <w:spacing w:after="0" w:line="240" w:lineRule="auto"/>
        <w:rPr>
          <w:rFonts w:ascii="Times New Roman" w:hAnsi="Times New Roman"/>
        </w:rPr>
      </w:pP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CD0274" w:rsidRPr="00182D8B" w:rsidTr="00CD0274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755"/>
            </w:tblGrid>
            <w:tr w:rsidR="00CD0274" w:rsidRPr="00345ED1" w:rsidTr="009B2DC8">
              <w:trPr>
                <w:trHeight w:val="525"/>
              </w:trPr>
              <w:tc>
                <w:tcPr>
                  <w:tcW w:w="1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CD0274" w:rsidRPr="00345ED1" w:rsidRDefault="00CD0274" w:rsidP="009B2DC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CD0274" w:rsidRPr="00182D8B" w:rsidRDefault="00CD0274" w:rsidP="009B2D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CD0274" w:rsidRPr="00182D8B" w:rsidTr="00CD0274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513624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skodawcy lub Wnioskodawca posiada udokumentowane prawo do dysponowania nieruchomością na cele określone 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Wydatki w projekcie o wartości nieprzekraczającej wyrażonej w PLN równowartości kwoty 100 000 EUR wkładu p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u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blicznego</w:t>
            </w:r>
            <w:r w:rsidRPr="001C6684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są rozliczane uproszczonymi metodami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>, a wydatki w projekcie o wartości przekraczającej 100 000 EUR wkładu publicznego</w:t>
            </w:r>
            <w:r w:rsidRPr="003458A1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na podstawie rzeczywiście poniesionych wydatków, o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których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Wytycznych w zakresie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kwalifikowalności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wydatków w ramach Europejskiego Funduszu Rozwoju Regionalnego, Europejskiego Funduszu Społecznego oraz Funduszu Spójności na lata 2014-2020.</w:t>
            </w:r>
            <w:r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CD0274" w:rsidRPr="001C6684" w:rsidRDefault="00CD0274" w:rsidP="009B2DC8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równości szans i niedyskryminacji, w tym dostępności dla osób z niepełno sprawnościami,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F14EB7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3"/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5"/>
            </w:r>
            <w:r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513624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w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6C056B" w:rsidTr="00CD0274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513624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Pr="00823E84" w:rsidRDefault="00513624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624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0272D3" w:rsidRPr="000B40FF" w:rsidRDefault="000272D3" w:rsidP="000272D3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687BD0">
        <w:rPr>
          <w:rFonts w:cs="Arial"/>
          <w:b/>
        </w:rPr>
        <w:t>34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1</w:t>
      </w:r>
      <w:r w:rsidR="00687BD0">
        <w:rPr>
          <w:rFonts w:cs="Arial"/>
          <w:b/>
        </w:rPr>
        <w:t>7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3105"/>
        <w:gridCol w:w="322"/>
        <w:gridCol w:w="543"/>
        <w:gridCol w:w="2657"/>
        <w:gridCol w:w="414"/>
        <w:gridCol w:w="2409"/>
        <w:gridCol w:w="213"/>
        <w:gridCol w:w="1133"/>
        <w:gridCol w:w="150"/>
        <w:gridCol w:w="1645"/>
      </w:tblGrid>
      <w:tr w:rsidR="000272D3" w:rsidRPr="003C745A" w:rsidTr="00A0187A">
        <w:trPr>
          <w:trHeight w:hRule="exact" w:val="56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E46790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0272D3" w:rsidRPr="003C745A" w:rsidTr="00A0187A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A0187A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A0187A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A0187A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A0187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3C745A" w:rsidTr="00A0187A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dorad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spacing w:after="60" w:line="240" w:lineRule="auto"/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272D3" w:rsidRPr="003C745A" w:rsidTr="00A0187A">
        <w:trPr>
          <w:trHeight w:hRule="exact" w:val="3840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E84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</w:t>
            </w:r>
            <w:r w:rsidR="00A0187A">
              <w:rPr>
                <w:b/>
                <w:bCs/>
                <w:sz w:val="18"/>
                <w:szCs w:val="18"/>
              </w:rPr>
              <w:t>2</w:t>
            </w:r>
            <w:r w:rsidRPr="00E340B3">
              <w:rPr>
                <w:b/>
                <w:bCs/>
                <w:sz w:val="18"/>
                <w:szCs w:val="18"/>
              </w:rPr>
              <w:t>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</w:t>
            </w:r>
            <w:r w:rsidRPr="00E340B3">
              <w:rPr>
                <w:b/>
                <w:bCs/>
                <w:sz w:val="18"/>
                <w:szCs w:val="18"/>
              </w:rPr>
              <w:t>i</w:t>
            </w:r>
            <w:r w:rsidRPr="00E340B3">
              <w:rPr>
                <w:b/>
                <w:bCs/>
                <w:sz w:val="18"/>
                <w:szCs w:val="18"/>
              </w:rPr>
              <w:t>zacje pozarządowe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zowane w partnerstwie z organizacją pozarządową lub partnerem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0272D3" w:rsidRPr="005A3E68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</w:t>
            </w:r>
            <w:r w:rsidRPr="00E340B3">
              <w:rPr>
                <w:sz w:val="18"/>
                <w:szCs w:val="18"/>
              </w:rPr>
              <w:t>y</w:t>
            </w:r>
            <w:r w:rsidRPr="00E340B3">
              <w:rPr>
                <w:sz w:val="18"/>
                <w:szCs w:val="18"/>
              </w:rPr>
              <w:t>sku i jest zorganizowana na szczeblu lokalnym, krajowym lub mi</w:t>
            </w:r>
            <w:r w:rsidRPr="00E340B3">
              <w:rPr>
                <w:sz w:val="18"/>
                <w:szCs w:val="18"/>
              </w:rPr>
              <w:t>ę</w:t>
            </w:r>
            <w:r w:rsidRPr="00E340B3">
              <w:rPr>
                <w:sz w:val="18"/>
                <w:szCs w:val="18"/>
              </w:rPr>
              <w:t>dzynarodowym.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organ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zacje pozarządowe lub partnerów społec</w:t>
            </w:r>
            <w:r w:rsidRPr="00E340B3">
              <w:rPr>
                <w:sz w:val="18"/>
                <w:szCs w:val="18"/>
              </w:rPr>
              <w:t>z</w:t>
            </w:r>
            <w:r w:rsidRPr="00E340B3">
              <w:rPr>
                <w:sz w:val="18"/>
                <w:szCs w:val="18"/>
              </w:rPr>
              <w:t>nych. Projekt realizowany jest w partne</w:t>
            </w:r>
            <w:r w:rsidRPr="00E340B3">
              <w:rPr>
                <w:sz w:val="18"/>
                <w:szCs w:val="18"/>
              </w:rPr>
              <w:t>r</w:t>
            </w:r>
            <w:r w:rsidRPr="00E340B3">
              <w:rPr>
                <w:sz w:val="18"/>
                <w:szCs w:val="18"/>
              </w:rPr>
              <w:t>stwie z organizacją pozarządową lub partn</w:t>
            </w:r>
            <w:r w:rsidRPr="00E340B3">
              <w:rPr>
                <w:sz w:val="18"/>
                <w:szCs w:val="18"/>
              </w:rPr>
              <w:t>e</w:t>
            </w:r>
            <w:r w:rsidRPr="00E340B3">
              <w:rPr>
                <w:sz w:val="18"/>
                <w:szCs w:val="18"/>
              </w:rPr>
              <w:t>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nie jest realizowany w partnerstwie z organizacją pozarządową lub partnerem społecznym.</w:t>
            </w:r>
          </w:p>
          <w:p w:rsidR="000272D3" w:rsidRPr="00E340B3" w:rsidRDefault="000272D3" w:rsidP="00823E84">
            <w:pPr>
              <w:ind w:left="96" w:right="196"/>
              <w:jc w:val="both"/>
              <w:rPr>
                <w:sz w:val="18"/>
                <w:szCs w:val="18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7A" w:rsidRDefault="00A0187A" w:rsidP="00A0187A">
            <w:pPr>
              <w:pStyle w:val="TableParagraph"/>
              <w:ind w:left="92" w:right="86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Wniosek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udzielenie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wsparcia</w:t>
            </w:r>
            <w:r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umowa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czy</w:t>
            </w:r>
            <w:r>
              <w:rPr>
                <w:rFonts w:eastAsia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projektów</w:t>
            </w:r>
            <w:r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realizowanych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zgodnie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zapisami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art.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33</w:t>
            </w:r>
            <w:r>
              <w:rPr>
                <w:rFonts w:eastAsia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ustawy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dnia </w:t>
            </w:r>
            <w:r>
              <w:rPr>
                <w:rFonts w:eastAsia="Calibri" w:cs="Calibri"/>
                <w:sz w:val="18"/>
                <w:szCs w:val="18"/>
              </w:rPr>
              <w:t>11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lipca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2014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</w:p>
          <w:p w:rsidR="00A0187A" w:rsidRDefault="00A0187A" w:rsidP="00A0187A">
            <w:pPr>
              <w:pStyle w:val="TableParagraph"/>
              <w:ind w:left="92" w:right="87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zasadach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realizacji</w:t>
            </w:r>
            <w:r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programów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zakresie</w:t>
            </w:r>
            <w:r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polityki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spójności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finanso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wanych</w:t>
            </w:r>
            <w:r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perspektywie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finansowej</w:t>
            </w:r>
            <w:r>
              <w:rPr>
                <w:rFonts w:eastAsia="Calibri" w:cs="Calibri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2014–2020</w:t>
            </w:r>
          </w:p>
          <w:p w:rsidR="00A0187A" w:rsidRDefault="00A0187A" w:rsidP="00A0187A">
            <w:pPr>
              <w:pStyle w:val="TableParagraph"/>
              <w:spacing w:before="5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A0187A" w:rsidRDefault="00A0187A" w:rsidP="00A0187A">
            <w:pPr>
              <w:pStyle w:val="TableParagraph"/>
              <w:ind w:left="92" w:right="89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Umowa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partnerstwie</w:t>
            </w:r>
            <w:r>
              <w:rPr>
                <w:sz w:val="18"/>
              </w:rPr>
              <w:t xml:space="preserve"> oraz  </w:t>
            </w:r>
            <w:r>
              <w:rPr>
                <w:spacing w:val="-1"/>
                <w:sz w:val="18"/>
              </w:rPr>
              <w:t>opis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sposobu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realizacji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projektu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partnerskiego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wniosku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i/lub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załącznikach</w:t>
            </w:r>
          </w:p>
          <w:p w:rsidR="000272D3" w:rsidRPr="00E340B3" w:rsidRDefault="00A0187A" w:rsidP="00A0187A">
            <w:pPr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dotyczy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pozostałych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form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partnerstwa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3C745A" w:rsidRDefault="000272D3" w:rsidP="00823E84"/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Default="000272D3" w:rsidP="00823E84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E340B3" w:rsidRDefault="000272D3" w:rsidP="00823E84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E340B3">
              <w:rPr>
                <w:rFonts w:cs="Arial"/>
                <w:b/>
              </w:rPr>
              <w:t xml:space="preserve">XVII. TYP PROJEKTU: </w:t>
            </w:r>
            <w:r w:rsidR="009C4858" w:rsidRPr="006E0157">
              <w:rPr>
                <w:rFonts w:cs="Arial"/>
                <w:b/>
              </w:rPr>
              <w:t>Projekty z zakresu infrastruktury społecznej</w:t>
            </w:r>
          </w:p>
        </w:tc>
      </w:tr>
      <w:tr w:rsidR="000272D3" w:rsidRPr="00613FF7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E340B3" w:rsidTr="00A0187A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06" w:rsidRDefault="000F0306" w:rsidP="000F0306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XVIII.1.  Realizacja operacji komplementarnej  i uzupełniającej do interwencji planowanej do współfinansowania ze środków EFS RPO WP 2014-2020.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Preferuje się operacje realizowane w ramach projektów zintegr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wanych komplementarne  i uzupełniające do projektu planowanego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 finansowania ze środków EFS w ramach RPO WP 2014-2020, tzn. realizującego cele o charakterze społecznym określone w RPOWP 2014-2020: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Podniesienie poziomu aktywności zawodowej oraz zdolności do zatrudnienia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Tworzenie nowych miejsc pracy oraz rozwój przedsiębiorczości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Ułatwienie godzenia życia zawodowego i prywatnego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Podniesienie kwalifikacji, kompetencji i umiejętności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osób pracujących oraz ich dostosowanie do potrzeb regionalnej gospodarki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Przedłużenie wieku aktywności zawodowej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Zapewnienie równego dostępu do wysokiej jakości edukacji przedszkolnej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Wzmocnienie atrakcyjności i podniesienie jakości oferty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edukacyjnej w zakresie kształcenia ogólnego ukierunkowanej na rozwój kompetencji kluczowych 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Poprawa integracji społecznej osób wykluczonym i zagrożonych wykluczeniem społecznym</w:t>
            </w:r>
          </w:p>
          <w:p w:rsidR="000F0306" w:rsidRDefault="00BB1E99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0F0306">
              <w:rPr>
                <w:rFonts w:asciiTheme="minorHAnsi" w:hAnsiTheme="minorHAnsi" w:cstheme="minorHAnsi"/>
                <w:sz w:val="18"/>
                <w:szCs w:val="18"/>
              </w:rPr>
              <w:t>) Poprawa dostępu do wysokiej jakości usług społecznych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B1E9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Ułatwienie dostępu do zatrudnienia osób wykluczonych i zagr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żonych wykluczeniem społecznym</w:t>
            </w:r>
          </w:p>
          <w:p w:rsidR="000F0306" w:rsidRDefault="000F0306" w:rsidP="000F03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B1E9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 Poprawa dobrobytu społeczności lokalnych</w:t>
            </w:r>
          </w:p>
          <w:p w:rsidR="009C4858" w:rsidRPr="00E46790" w:rsidRDefault="000F0306" w:rsidP="000F030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poprzez wzmocnienie kapitału społecznego i zwiększenie zaang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żowania w rozwój lokalny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trzy  cele o charakterze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4858" w:rsidRDefault="009C4858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realizuje przynajmniej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dwa  cele o charakterze społecznym określone w RPO WP 2014-2020</w:t>
            </w:r>
            <w:r w:rsidR="00E46790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9C485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272D3" w:rsidRPr="00E46790" w:rsidRDefault="009C4858" w:rsidP="009C4858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operacja  realizuje co najmniej jeden cel o charakterze społecznym określone w RPO WP 2014-2020.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9C4858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Wniosek o udzielenie wsparcia i zapisy w RPOWP 2014-2020, SZ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OP RPOWP 2014-2020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Look w:val="00A0"/>
        </w:tblPrEx>
        <w:trPr>
          <w:trHeight w:val="1671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XVIII.2.  Zasięg oddziaływania  projektu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Preferowane są projekty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ramach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których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planowane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jest objęcie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wsparciem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terenu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większego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niż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jedna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gmina, a także obejmującego swoim zasięgiem większą liczbę mieszkańców obszaru LGD.</w:t>
            </w:r>
          </w:p>
          <w:p w:rsidR="000272D3" w:rsidRPr="00E46790" w:rsidRDefault="000272D3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TableParagraph"/>
              <w:ind w:right="301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terenie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więcej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niż </w:t>
            </w:r>
            <w:r w:rsidRPr="00E4679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gmin i co najmniej 5000 mieszkańców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E46790" w:rsidRPr="00E46790" w:rsidRDefault="00E46790" w:rsidP="00E46790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działania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terenie </w:t>
            </w:r>
            <w:r w:rsidRPr="00E46790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dwóch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gmin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 co najmniej 3000 mieszkańców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;</w:t>
            </w:r>
          </w:p>
          <w:p w:rsidR="000272D3" w:rsidRPr="00E46790" w:rsidRDefault="00E46790" w:rsidP="00E46790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projekt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zakłada działanie na ter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nie jednej gminy</w:t>
            </w: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;</w:t>
            </w: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Opis we wniosku o udzielenie wsparcia,  </w:t>
            </w:r>
            <w:r w:rsidRPr="00E46790">
              <w:rPr>
                <w:rFonts w:asciiTheme="minorHAnsi" w:eastAsia="TimesNewRoman" w:hAnsiTheme="minorHAnsi" w:cstheme="minorHAnsi"/>
                <w:iCs/>
                <w:sz w:val="18"/>
                <w:szCs w:val="18"/>
              </w:rPr>
              <w:t>LSR  – dane statystyczne dotyczące  gmin członkowskich LGD</w:t>
            </w: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E46790" w:rsidRPr="00E340B3" w:rsidTr="00A0187A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XVIII.3.  Stan gotowość technicznej projektu do realizacji. </w:t>
            </w:r>
          </w:p>
          <w:p w:rsidR="00E46790" w:rsidRPr="00E46790" w:rsidRDefault="00E46790" w:rsidP="00823E84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Preferuje się operacje, do których dołączono niezbędne pozwolenia i inne dokumenty już na etapie składania wniosku. Zmniejsza to ryzyko, że Wnioskodawca na dalszym etapie realizacji operacji nie dopełni formalności lub zrezygnuje z realizacji operacji co jest niek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rzystne dla LGD. W przypadku gdy inwestycja nie wymaga zgłosz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e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nia robót  budowlanych lub pozwolenia na budowę wnioskodawca załącza wniosek wraz z informacją właściwego organu potwierdz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r w:rsidRPr="00E46790">
              <w:rPr>
                <w:rFonts w:asciiTheme="minorHAnsi" w:hAnsiTheme="minorHAnsi" w:cstheme="minorHAnsi"/>
                <w:iCs/>
                <w:sz w:val="18"/>
                <w:szCs w:val="18"/>
              </w:rPr>
              <w:t>jący fakt niewymagania w/w dokumentów, wówczas wnioskodawca otrzymuje 4 punkty.</w:t>
            </w:r>
          </w:p>
        </w:tc>
        <w:tc>
          <w:tcPr>
            <w:tcW w:w="111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4 </w:t>
            </w:r>
            <w:proofErr w:type="spellStart"/>
            <w:r w:rsidRPr="00E46790">
              <w:rPr>
                <w:rFonts w:asciiTheme="minorHAnsi" w:hAnsiTheme="minorHAnsi" w:cstheme="minorHAnsi"/>
                <w:bCs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uzyskano pozwolenie na budowę lub dokonano zgłoszenia robót budo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lanych, w stosunku co do których organ nie wniósł sprzeciwu</w:t>
            </w:r>
            <w:r w:rsidR="00477E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;</w:t>
            </w:r>
          </w:p>
          <w:p w:rsidR="00477EA9" w:rsidRPr="00E46790" w:rsidRDefault="00477EA9" w:rsidP="00E46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- brak wniosku o wydanie pozw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lenia na budowę/zgłoszenia robót b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dowlanych</w:t>
            </w:r>
            <w:r w:rsidRPr="00E4679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  <w:p w:rsidR="00E46790" w:rsidRPr="00E46790" w:rsidRDefault="00E46790" w:rsidP="00823E84">
            <w:pPr>
              <w:pStyle w:val="TableParagraph"/>
              <w:spacing w:after="60"/>
              <w:ind w:right="66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Wniosek </w:t>
            </w:r>
            <w:r w:rsidRPr="00E4679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 udzielenie wsparcia </w:t>
            </w:r>
            <w:r w:rsidRPr="00E46790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 xml:space="preserve">i załączniki do wniosku. </w:t>
            </w:r>
          </w:p>
          <w:p w:rsidR="00E46790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6790" w:rsidRPr="00E340B3" w:rsidRDefault="00E46790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46790" w:rsidRPr="00E340B3" w:rsidRDefault="00E46790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XVIII.4.  Wkład własny wnioskodawcy w finansowanie projektu.</w:t>
            </w:r>
          </w:p>
          <w:p w:rsidR="00E46790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Preferuje się projekty, w których wnioskodawcy deklarują wkład własny na poziomie wyższym niż minimalny określony w SZOOP RPOWP. Celem jest promowanie projektów angażujących środki inne niż środki Programu. W ramach kryterium oceniana będzie </w:t>
            </w: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wielkość zaangażowanych środków własnych wnioskodawcy w ramach wymaganego wkładu własnego w realizację projektu.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3 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minimalnego  o ponad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="00477EA9" w:rsidRP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E46790" w:rsidRPr="00E46790" w:rsidRDefault="00E46790" w:rsidP="00E4679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deklarowany wkład własny jest wyższy od minimalnego o max 5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p.p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. (włącznie)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0272D3" w:rsidRPr="00E46790" w:rsidRDefault="00E46790" w:rsidP="00E46790">
            <w:pPr>
              <w:spacing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0 </w:t>
            </w:r>
            <w:proofErr w:type="spellStart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spellEnd"/>
            <w:r w:rsidRPr="00E46790">
              <w:rPr>
                <w:rFonts w:asciiTheme="minorHAnsi" w:hAnsiTheme="minorHAnsi" w:cstheme="minorHAnsi"/>
                <w:sz w:val="18"/>
                <w:szCs w:val="18"/>
              </w:rPr>
              <w:t xml:space="preserve"> - wnioskodawca deklaruje wkład własny na minimalnym wymaganym poziomie</w:t>
            </w:r>
            <w:r w:rsidR="00477E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E46790" w:rsidRDefault="00E46790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67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Wniosek o udzielenie wsparcia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272D3" w:rsidRPr="00E340B3" w:rsidRDefault="000272D3" w:rsidP="00823E84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272D3" w:rsidRPr="003C745A" w:rsidTr="00A0187A">
        <w:trPr>
          <w:trHeight w:hRule="exact" w:val="13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33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0272D3" w:rsidRPr="003C745A" w:rsidTr="00A0187A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D3" w:rsidRPr="003C745A" w:rsidRDefault="000272D3" w:rsidP="00823E84">
            <w:pPr>
              <w:spacing w:before="60" w:after="0" w:line="240" w:lineRule="auto"/>
            </w:pPr>
          </w:p>
        </w:tc>
        <w:tc>
          <w:tcPr>
            <w:tcW w:w="2998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0272D3" w:rsidRPr="003C745A" w:rsidTr="00A0187A">
        <w:trPr>
          <w:trHeight w:hRule="exact" w:val="27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0272D3" w:rsidRPr="003C745A" w:rsidTr="00A0187A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</w:tbl>
    <w:p w:rsidR="003B57EF" w:rsidRDefault="003B57EF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sectPr w:rsidR="003B57EF" w:rsidSect="00B52150">
      <w:pgSz w:w="15840" w:h="12240" w:orient="landscape"/>
      <w:pgMar w:top="567" w:right="794" w:bottom="567" w:left="794" w:header="573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513624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E46790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BB1E99">
      <w:rPr>
        <w:rFonts w:asciiTheme="minorHAnsi" w:hAnsiTheme="minorHAnsi"/>
        <w:noProof/>
        <w:sz w:val="18"/>
        <w:szCs w:val="18"/>
      </w:rPr>
      <w:t>7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CD0274" w:rsidRPr="00FF6F5E" w:rsidRDefault="00CD0274" w:rsidP="00CD0274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CD0274" w:rsidRPr="00F97A75" w:rsidRDefault="00CD0274" w:rsidP="00CD0274">
      <w:pPr>
        <w:pStyle w:val="Tekstprzypisudolnego"/>
        <w:ind w:left="284" w:hanging="284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 w:cs="Arial"/>
          <w:sz w:val="18"/>
          <w:szCs w:val="18"/>
        </w:rPr>
        <w:t>Do przeliczenia ww. kwoty na PLN należy stosować miesięczny obrachunkowy kurs wymiany stosowany przez KE aktualny na dzień ogłoszenia naboru.</w:t>
      </w:r>
    </w:p>
  </w:footnote>
  <w:footnote w:id="3">
    <w:p w:rsidR="00CD0274" w:rsidRPr="00F97A75" w:rsidRDefault="00CD0274" w:rsidP="00CD027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4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5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0274">
        <w:rPr>
          <w:rFonts w:asciiTheme="minorHAnsi" w:hAnsiTheme="minorHAnsi"/>
          <w:sz w:val="18"/>
          <w:szCs w:val="18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7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0306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13624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BD0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2505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400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87A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405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150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1E99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582B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274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3D3B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F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0A50-F7CC-4B2C-860D-195BD9D2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4294855130</TotalTime>
  <Pages>8</Pages>
  <Words>2183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16104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10</cp:revision>
  <cp:lastPrinted>2017-12-18T11:07:00Z</cp:lastPrinted>
  <dcterms:created xsi:type="dcterms:W3CDTF">2018-01-24T11:43:00Z</dcterms:created>
  <dcterms:modified xsi:type="dcterms:W3CDTF">2018-11-14T11:02:00Z</dcterms:modified>
</cp:coreProperties>
</file>