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2A" w:rsidRDefault="00463B2A" w:rsidP="00BF5541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463B2A">
        <w:rPr>
          <w:rFonts w:ascii="Times New Roman" w:hAnsi="Times New Roman" w:cs="Times New Roman"/>
          <w:b/>
          <w:sz w:val="28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-137795</wp:posOffset>
            </wp:positionV>
            <wp:extent cx="583565" cy="533400"/>
            <wp:effectExtent l="19050" t="0" r="6985" b="0"/>
            <wp:wrapNone/>
            <wp:docPr id="3" name="Obraz 33" descr="J:\BIURO\Logotypy_LGD\LOGO LGD_najlep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J:\BIURO\Logotypy_LGD\LOGO LGD_najleps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6E2" w:rsidRPr="00B716E2" w:rsidRDefault="00B716E2" w:rsidP="00BF5541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716E2">
        <w:rPr>
          <w:rFonts w:ascii="Times New Roman" w:hAnsi="Times New Roman" w:cs="Times New Roman"/>
          <w:b/>
          <w:sz w:val="28"/>
          <w:szCs w:val="26"/>
          <w:u w:val="single"/>
        </w:rPr>
        <w:t>PROGRAM</w:t>
      </w:r>
    </w:p>
    <w:p w:rsidR="004D4E69" w:rsidRDefault="00D50AE8" w:rsidP="00BF5541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716E2">
        <w:rPr>
          <w:rFonts w:ascii="Times New Roman" w:hAnsi="Times New Roman" w:cs="Times New Roman"/>
          <w:b/>
          <w:sz w:val="28"/>
          <w:szCs w:val="26"/>
          <w:u w:val="single"/>
        </w:rPr>
        <w:t>SPOTKANIA INFORMACYJNO-SZKOLENIOWE</w:t>
      </w:r>
      <w:r w:rsidR="00B716E2" w:rsidRPr="00B716E2">
        <w:rPr>
          <w:rFonts w:ascii="Times New Roman" w:hAnsi="Times New Roman" w:cs="Times New Roman"/>
          <w:b/>
          <w:sz w:val="28"/>
          <w:szCs w:val="26"/>
          <w:u w:val="single"/>
        </w:rPr>
        <w:t>GO</w:t>
      </w:r>
    </w:p>
    <w:p w:rsidR="00B716E2" w:rsidRPr="00B716E2" w:rsidRDefault="00B716E2" w:rsidP="00BF5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16E2" w:rsidRPr="00B716E2" w:rsidRDefault="001D1BCF" w:rsidP="00BF554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Bielsk Podlaski</w:t>
      </w:r>
      <w:r w:rsidR="00B716E2" w:rsidRPr="00B716E2">
        <w:rPr>
          <w:rFonts w:ascii="Times New Roman" w:hAnsi="Times New Roman" w:cs="Times New Roman"/>
          <w:i/>
          <w:sz w:val="24"/>
          <w:szCs w:val="24"/>
        </w:rPr>
        <w:t>, 0</w:t>
      </w:r>
      <w:r w:rsidR="00463B2A">
        <w:rPr>
          <w:rFonts w:ascii="Times New Roman" w:hAnsi="Times New Roman" w:cs="Times New Roman"/>
          <w:i/>
          <w:sz w:val="24"/>
          <w:szCs w:val="24"/>
        </w:rPr>
        <w:t>8</w:t>
      </w:r>
      <w:r w:rsidR="00B716E2" w:rsidRPr="00B716E2">
        <w:rPr>
          <w:rFonts w:ascii="Times New Roman" w:hAnsi="Times New Roman" w:cs="Times New Roman"/>
          <w:i/>
          <w:sz w:val="24"/>
          <w:szCs w:val="24"/>
        </w:rPr>
        <w:t>.02.201</w:t>
      </w:r>
      <w:r w:rsidR="00463B2A">
        <w:rPr>
          <w:rFonts w:ascii="Times New Roman" w:hAnsi="Times New Roman" w:cs="Times New Roman"/>
          <w:i/>
          <w:sz w:val="24"/>
          <w:szCs w:val="24"/>
        </w:rPr>
        <w:t>8</w:t>
      </w:r>
      <w:r w:rsidR="00B716E2" w:rsidRPr="00B716E2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="00463B2A">
        <w:rPr>
          <w:rFonts w:ascii="Times New Roman" w:hAnsi="Times New Roman" w:cs="Times New Roman"/>
          <w:i/>
          <w:sz w:val="24"/>
          <w:szCs w:val="24"/>
        </w:rPr>
        <w:t>, Hajnówka, 09.02.2018 r.</w:t>
      </w:r>
    </w:p>
    <w:p w:rsidR="00DD421A" w:rsidRPr="00B716E2" w:rsidRDefault="00DD421A" w:rsidP="00DD421A">
      <w:pPr>
        <w:jc w:val="center"/>
        <w:rPr>
          <w:rFonts w:ascii="Times New Roman" w:hAnsi="Times New Roman" w:cs="Times New Roman"/>
        </w:rPr>
      </w:pPr>
    </w:p>
    <w:p w:rsidR="00F06665" w:rsidRDefault="00B716E2" w:rsidP="00B716E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716E2">
        <w:rPr>
          <w:rFonts w:ascii="Times New Roman" w:hAnsi="Times New Roman" w:cs="Times New Roman"/>
          <w:b/>
          <w:sz w:val="26"/>
          <w:szCs w:val="26"/>
        </w:rPr>
        <w:t>9:00 - 10:00</w:t>
      </w:r>
      <w:r>
        <w:rPr>
          <w:rFonts w:ascii="Times New Roman" w:hAnsi="Times New Roman" w:cs="Times New Roman"/>
          <w:sz w:val="26"/>
          <w:szCs w:val="26"/>
        </w:rPr>
        <w:t xml:space="preserve"> - omówienie zakresu wsparcia w ramach typu projektu nr 1 </w:t>
      </w:r>
      <w:r w:rsidRPr="00B716E2">
        <w:rPr>
          <w:rFonts w:ascii="Times New Roman" w:hAnsi="Times New Roman" w:cs="Times New Roman"/>
          <w:i/>
          <w:sz w:val="26"/>
          <w:szCs w:val="26"/>
        </w:rPr>
        <w:t>Programy podnoszące aktywność i mobilność zawodową oraz zdolności do zatrudnienia grupy osób biernych zawodowo</w:t>
      </w:r>
    </w:p>
    <w:p w:rsidR="00B716E2" w:rsidRPr="00B716E2" w:rsidRDefault="00B716E2" w:rsidP="00B716E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16E2">
        <w:rPr>
          <w:rFonts w:ascii="Times New Roman" w:hAnsi="Times New Roman" w:cs="Times New Roman"/>
          <w:b/>
          <w:sz w:val="26"/>
          <w:szCs w:val="26"/>
        </w:rPr>
        <w:t>10:00 - 10:45</w:t>
      </w:r>
      <w:r>
        <w:rPr>
          <w:rFonts w:ascii="Times New Roman" w:hAnsi="Times New Roman" w:cs="Times New Roman"/>
          <w:sz w:val="26"/>
          <w:szCs w:val="26"/>
        </w:rPr>
        <w:t xml:space="preserve"> - omówienie ogłoszenia naboru wniosków dla typu projektu nr 1 </w:t>
      </w:r>
      <w:r w:rsidRPr="00B716E2">
        <w:rPr>
          <w:rFonts w:ascii="Times New Roman" w:hAnsi="Times New Roman" w:cs="Times New Roman"/>
          <w:i/>
          <w:sz w:val="26"/>
          <w:szCs w:val="26"/>
        </w:rPr>
        <w:t>Programy podnoszące aktywność i mobilność zawodową oraz zdolności do zatrudnienia grupy osób biernych zawodowo</w:t>
      </w:r>
    </w:p>
    <w:p w:rsidR="00B716E2" w:rsidRDefault="00B716E2" w:rsidP="00B716E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16E2">
        <w:rPr>
          <w:rFonts w:ascii="Times New Roman" w:hAnsi="Times New Roman" w:cs="Times New Roman"/>
          <w:b/>
          <w:sz w:val="26"/>
          <w:szCs w:val="26"/>
        </w:rPr>
        <w:t>10:45 - 11:00</w:t>
      </w:r>
      <w:r w:rsidRPr="00B716E2">
        <w:rPr>
          <w:rFonts w:ascii="Times New Roman" w:hAnsi="Times New Roman" w:cs="Times New Roman"/>
          <w:i/>
          <w:sz w:val="26"/>
          <w:szCs w:val="26"/>
        </w:rPr>
        <w:t xml:space="preserve"> - przerwa kawowa</w:t>
      </w:r>
    </w:p>
    <w:p w:rsidR="00B716E2" w:rsidRDefault="00B716E2" w:rsidP="00B716E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716E2">
        <w:rPr>
          <w:rFonts w:ascii="Times New Roman" w:hAnsi="Times New Roman" w:cs="Times New Roman"/>
          <w:b/>
          <w:sz w:val="26"/>
          <w:szCs w:val="26"/>
        </w:rPr>
        <w:t>11:00 - 11:30</w:t>
      </w:r>
      <w:r>
        <w:rPr>
          <w:rFonts w:ascii="Times New Roman" w:hAnsi="Times New Roman" w:cs="Times New Roman"/>
          <w:sz w:val="26"/>
          <w:szCs w:val="26"/>
        </w:rPr>
        <w:t xml:space="preserve"> - warunki wsparcia  i karta oceny wniosków dla typu projektu nr 1 </w:t>
      </w:r>
      <w:r w:rsidRPr="00B716E2">
        <w:rPr>
          <w:rFonts w:ascii="Times New Roman" w:hAnsi="Times New Roman" w:cs="Times New Roman"/>
          <w:i/>
          <w:sz w:val="26"/>
          <w:szCs w:val="26"/>
        </w:rPr>
        <w:t>Programy podnoszące aktywność i mobilność zawodową oraz zdolności do zatrudnienia grupy osób biernych zawodowo</w:t>
      </w:r>
    </w:p>
    <w:p w:rsidR="00B716E2" w:rsidRPr="00B716E2" w:rsidRDefault="00B716E2" w:rsidP="00B716E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16E2">
        <w:rPr>
          <w:rFonts w:ascii="Times New Roman" w:hAnsi="Times New Roman" w:cs="Times New Roman"/>
          <w:b/>
          <w:sz w:val="26"/>
          <w:szCs w:val="26"/>
        </w:rPr>
        <w:t>11:30 - 12:30</w:t>
      </w:r>
      <w:r>
        <w:rPr>
          <w:rFonts w:ascii="Times New Roman" w:hAnsi="Times New Roman" w:cs="Times New Roman"/>
          <w:sz w:val="26"/>
          <w:szCs w:val="26"/>
        </w:rPr>
        <w:t xml:space="preserve"> - omówienie zakresu wsparcia w ramach typu projektu nr 6 </w:t>
      </w:r>
      <w:r w:rsidRPr="00B716E2">
        <w:rPr>
          <w:rFonts w:ascii="Times New Roman" w:hAnsi="Times New Roman" w:cs="Times New Roman"/>
          <w:i/>
          <w:sz w:val="26"/>
          <w:szCs w:val="26"/>
        </w:rPr>
        <w:t>Programy aktywności lokalnej</w:t>
      </w:r>
    </w:p>
    <w:p w:rsidR="00B716E2" w:rsidRDefault="00B716E2" w:rsidP="00B716E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16E2">
        <w:rPr>
          <w:rFonts w:ascii="Times New Roman" w:hAnsi="Times New Roman" w:cs="Times New Roman"/>
          <w:b/>
          <w:sz w:val="26"/>
          <w:szCs w:val="26"/>
        </w:rPr>
        <w:t>12:30 - 13:00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12FE1" w:rsidRPr="00B716E2">
        <w:rPr>
          <w:rFonts w:ascii="Times New Roman" w:hAnsi="Times New Roman" w:cs="Times New Roman"/>
          <w:i/>
          <w:sz w:val="26"/>
          <w:szCs w:val="26"/>
        </w:rPr>
        <w:t>przerwa kawowa</w:t>
      </w:r>
    </w:p>
    <w:p w:rsidR="00B716E2" w:rsidRPr="003E384F" w:rsidRDefault="00B716E2" w:rsidP="00B716E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384F">
        <w:rPr>
          <w:rFonts w:ascii="Times New Roman" w:hAnsi="Times New Roman" w:cs="Times New Roman"/>
          <w:b/>
          <w:sz w:val="26"/>
          <w:szCs w:val="26"/>
        </w:rPr>
        <w:t>13:00 - 13:30</w:t>
      </w:r>
      <w:r>
        <w:rPr>
          <w:rFonts w:ascii="Times New Roman" w:hAnsi="Times New Roman" w:cs="Times New Roman"/>
          <w:sz w:val="26"/>
          <w:szCs w:val="26"/>
        </w:rPr>
        <w:t xml:space="preserve"> - efektywność społeczno-zatrudnieniowa</w:t>
      </w:r>
      <w:r w:rsidR="003E384F">
        <w:rPr>
          <w:rFonts w:ascii="Times New Roman" w:hAnsi="Times New Roman" w:cs="Times New Roman"/>
          <w:sz w:val="26"/>
          <w:szCs w:val="26"/>
        </w:rPr>
        <w:t xml:space="preserve"> (pomiar efektywności społecznej i zatrudnieniowej w celu tematycznym 9)</w:t>
      </w:r>
    </w:p>
    <w:p w:rsidR="003E384F" w:rsidRPr="003E384F" w:rsidRDefault="003E384F" w:rsidP="003E384F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384F">
        <w:rPr>
          <w:rFonts w:ascii="Times New Roman" w:hAnsi="Times New Roman" w:cs="Times New Roman"/>
          <w:b/>
          <w:sz w:val="26"/>
          <w:szCs w:val="26"/>
        </w:rPr>
        <w:t>13:30 - 14: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- omówienie ogłoszenia naboru wniosków dla typu projektu nr 6 </w:t>
      </w:r>
      <w:r w:rsidRPr="00B716E2">
        <w:rPr>
          <w:rFonts w:ascii="Times New Roman" w:hAnsi="Times New Roman" w:cs="Times New Roman"/>
          <w:i/>
          <w:sz w:val="26"/>
          <w:szCs w:val="26"/>
        </w:rPr>
        <w:t>Programy aktywności lokalnej</w:t>
      </w:r>
    </w:p>
    <w:p w:rsidR="003E384F" w:rsidRPr="00B716E2" w:rsidRDefault="003E384F" w:rsidP="003E384F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3E384F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3E384F">
        <w:rPr>
          <w:rFonts w:ascii="Times New Roman" w:hAnsi="Times New Roman" w:cs="Times New Roman"/>
          <w:b/>
          <w:sz w:val="26"/>
          <w:szCs w:val="26"/>
        </w:rPr>
        <w:t xml:space="preserve"> - 14:</w:t>
      </w:r>
      <w:r>
        <w:rPr>
          <w:rFonts w:ascii="Times New Roman" w:hAnsi="Times New Roman" w:cs="Times New Roman"/>
          <w:b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- warunki wsparcia  i karta oceny wniosków dla typu projektu nr 6 </w:t>
      </w:r>
      <w:r w:rsidRPr="00B716E2">
        <w:rPr>
          <w:rFonts w:ascii="Times New Roman" w:hAnsi="Times New Roman" w:cs="Times New Roman"/>
          <w:i/>
          <w:sz w:val="26"/>
          <w:szCs w:val="26"/>
        </w:rPr>
        <w:t>Programy aktywności lokalnej</w:t>
      </w:r>
    </w:p>
    <w:p w:rsidR="003E384F" w:rsidRPr="00852424" w:rsidRDefault="003E384F" w:rsidP="00852424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384F">
        <w:rPr>
          <w:rFonts w:ascii="Times New Roman" w:hAnsi="Times New Roman" w:cs="Times New Roman"/>
          <w:b/>
          <w:sz w:val="26"/>
          <w:szCs w:val="26"/>
        </w:rPr>
        <w:t>14:45 - 15:00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852424" w:rsidRPr="003E384F">
        <w:rPr>
          <w:rFonts w:ascii="Times New Roman" w:hAnsi="Times New Roman" w:cs="Times New Roman"/>
          <w:sz w:val="26"/>
          <w:szCs w:val="26"/>
        </w:rPr>
        <w:t>zasady horyzontalne w projektach EFS</w:t>
      </w:r>
    </w:p>
    <w:sectPr w:rsidR="003E384F" w:rsidRPr="00852424" w:rsidSect="00597351">
      <w:headerReference w:type="default" r:id="rId8"/>
      <w:footerReference w:type="default" r:id="rId9"/>
      <w:pgSz w:w="11906" w:h="16838"/>
      <w:pgMar w:top="1417" w:right="1417" w:bottom="1417" w:left="1417" w:header="284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E2" w:rsidRDefault="00525EE2" w:rsidP="00597351">
      <w:pPr>
        <w:spacing w:after="0" w:line="240" w:lineRule="auto"/>
      </w:pPr>
      <w:r>
        <w:separator/>
      </w:r>
    </w:p>
  </w:endnote>
  <w:endnote w:type="continuationSeparator" w:id="0">
    <w:p w:rsidR="00525EE2" w:rsidRDefault="00525EE2" w:rsidP="0059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15" w:rsidRPr="00CE45E2" w:rsidRDefault="00C43930" w:rsidP="00597351">
    <w:pPr>
      <w:pStyle w:val="Nagwek"/>
      <w:ind w:left="708"/>
      <w:jc w:val="center"/>
      <w:rPr>
        <w:rFonts w:ascii="Lucida Sans Unicode" w:hAnsi="Lucida Sans Unicode" w:cs="Lucida Sans Unicode"/>
        <w:b/>
        <w:szCs w:val="20"/>
      </w:rPr>
    </w:pPr>
    <w:r>
      <w:rPr>
        <w:rFonts w:ascii="Lucida Sans Unicode" w:hAnsi="Lucida Sans Unicode" w:cs="Lucida Sans Unicode"/>
        <w:b/>
        <w:noProof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1.2pt;margin-top:-.45pt;width:496.4pt;height:.4pt;flip:y;z-index:251658240" o:connectortype="straight" strokecolor="#39694f" strokeweight="1.5pt">
          <v:shadow type="perspective" color="#4e6128" opacity=".5" offset="1pt" offset2="-1pt"/>
        </v:shape>
      </w:pict>
    </w:r>
    <w:r w:rsidR="007D4115" w:rsidRPr="00CE45E2">
      <w:rPr>
        <w:rFonts w:ascii="Lucida Sans Unicode" w:hAnsi="Lucida Sans Unicode" w:cs="Lucida Sans Unicode"/>
        <w:b/>
        <w:szCs w:val="20"/>
      </w:rPr>
      <w:t>Lokalna Grupa Działania „Puszcza Białowieska”</w:t>
    </w:r>
  </w:p>
  <w:p w:rsidR="007D4115" w:rsidRDefault="007D4115" w:rsidP="00597351">
    <w:pPr>
      <w:pStyle w:val="Nagwek"/>
      <w:tabs>
        <w:tab w:val="left" w:pos="2188"/>
        <w:tab w:val="center" w:pos="5330"/>
      </w:tabs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ul. A. Zina 1, 17 – 200 Hajnówka, </w:t>
    </w:r>
    <w:r w:rsidRPr="00BF1925">
      <w:rPr>
        <w:rFonts w:ascii="Arial" w:hAnsi="Arial" w:cs="Arial"/>
        <w:b/>
        <w:sz w:val="16"/>
        <w:szCs w:val="16"/>
      </w:rPr>
      <w:t>NIP 6030028845  REGON 200080369</w:t>
    </w:r>
  </w:p>
  <w:p w:rsidR="007D4115" w:rsidRPr="00BF1925" w:rsidRDefault="007D4115" w:rsidP="00597351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Biuro: </w:t>
    </w:r>
    <w:r w:rsidRPr="00BF1925">
      <w:rPr>
        <w:rFonts w:ascii="Arial" w:hAnsi="Arial" w:cs="Arial"/>
        <w:b/>
        <w:sz w:val="16"/>
        <w:szCs w:val="16"/>
      </w:rPr>
      <w:t xml:space="preserve">ul. </w:t>
    </w:r>
    <w:r>
      <w:rPr>
        <w:rFonts w:ascii="Arial" w:hAnsi="Arial" w:cs="Arial"/>
        <w:b/>
        <w:sz w:val="16"/>
        <w:szCs w:val="16"/>
      </w:rPr>
      <w:t>Parkowa 3</w:t>
    </w:r>
    <w:r w:rsidRPr="00BF1925">
      <w:rPr>
        <w:rFonts w:ascii="Arial" w:hAnsi="Arial" w:cs="Arial"/>
        <w:b/>
        <w:sz w:val="16"/>
        <w:szCs w:val="16"/>
      </w:rPr>
      <w:t>, 17 – 200 Hajnówka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E2" w:rsidRDefault="00525EE2" w:rsidP="00597351">
      <w:pPr>
        <w:spacing w:after="0" w:line="240" w:lineRule="auto"/>
      </w:pPr>
      <w:r>
        <w:separator/>
      </w:r>
    </w:p>
  </w:footnote>
  <w:footnote w:type="continuationSeparator" w:id="0">
    <w:p w:rsidR="00525EE2" w:rsidRDefault="00525EE2" w:rsidP="0059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15" w:rsidRDefault="00463B2A">
    <w:pPr>
      <w:pStyle w:val="Nagwek"/>
    </w:pPr>
    <w:r w:rsidRPr="00463B2A">
      <w:rPr>
        <w:noProof/>
        <w:lang w:eastAsia="pl-PL"/>
      </w:rPr>
      <w:drawing>
        <wp:inline distT="0" distB="0" distL="0" distR="0">
          <wp:extent cx="5760720" cy="498524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52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6B4"/>
    <w:multiLevelType w:val="hybridMultilevel"/>
    <w:tmpl w:val="54A497F4"/>
    <w:lvl w:ilvl="0" w:tplc="53543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037CD"/>
    <w:multiLevelType w:val="hybridMultilevel"/>
    <w:tmpl w:val="F7A8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66605"/>
    <w:multiLevelType w:val="hybridMultilevel"/>
    <w:tmpl w:val="1384F20A"/>
    <w:lvl w:ilvl="0" w:tplc="EBF6E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7B86"/>
    <w:multiLevelType w:val="hybridMultilevel"/>
    <w:tmpl w:val="526C8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3492F"/>
    <w:multiLevelType w:val="hybridMultilevel"/>
    <w:tmpl w:val="B54A7C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5937"/>
    <w:multiLevelType w:val="hybridMultilevel"/>
    <w:tmpl w:val="DC82E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F0163A"/>
    <w:multiLevelType w:val="hybridMultilevel"/>
    <w:tmpl w:val="CC7C5C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665"/>
    <w:rsid w:val="0001088F"/>
    <w:rsid w:val="000161D0"/>
    <w:rsid w:val="00020681"/>
    <w:rsid w:val="00020EBC"/>
    <w:rsid w:val="0006577A"/>
    <w:rsid w:val="00087E62"/>
    <w:rsid w:val="000F30E3"/>
    <w:rsid w:val="00106CEA"/>
    <w:rsid w:val="00112FE1"/>
    <w:rsid w:val="00116BF6"/>
    <w:rsid w:val="001409C9"/>
    <w:rsid w:val="001D1BCF"/>
    <w:rsid w:val="001F2C5C"/>
    <w:rsid w:val="001F5546"/>
    <w:rsid w:val="002034BC"/>
    <w:rsid w:val="002A6206"/>
    <w:rsid w:val="002A6211"/>
    <w:rsid w:val="002F083C"/>
    <w:rsid w:val="00331D4C"/>
    <w:rsid w:val="00351E65"/>
    <w:rsid w:val="0035668E"/>
    <w:rsid w:val="003C1B15"/>
    <w:rsid w:val="003E384F"/>
    <w:rsid w:val="00463B2A"/>
    <w:rsid w:val="004D4E69"/>
    <w:rsid w:val="004F08B4"/>
    <w:rsid w:val="004F561B"/>
    <w:rsid w:val="0050405E"/>
    <w:rsid w:val="00525EE2"/>
    <w:rsid w:val="00547D9D"/>
    <w:rsid w:val="00581AB9"/>
    <w:rsid w:val="00594F66"/>
    <w:rsid w:val="00597351"/>
    <w:rsid w:val="005A547B"/>
    <w:rsid w:val="00604307"/>
    <w:rsid w:val="006A04E3"/>
    <w:rsid w:val="006E1017"/>
    <w:rsid w:val="00737F9A"/>
    <w:rsid w:val="007B76FF"/>
    <w:rsid w:val="007C06BC"/>
    <w:rsid w:val="007D4115"/>
    <w:rsid w:val="0084062A"/>
    <w:rsid w:val="00852424"/>
    <w:rsid w:val="0086000A"/>
    <w:rsid w:val="00870714"/>
    <w:rsid w:val="008D3935"/>
    <w:rsid w:val="008E4A30"/>
    <w:rsid w:val="00950175"/>
    <w:rsid w:val="009658B0"/>
    <w:rsid w:val="00972AD9"/>
    <w:rsid w:val="00982DEF"/>
    <w:rsid w:val="009F03BE"/>
    <w:rsid w:val="009F15D9"/>
    <w:rsid w:val="00A3383E"/>
    <w:rsid w:val="00AC019F"/>
    <w:rsid w:val="00AE2B50"/>
    <w:rsid w:val="00AE3C27"/>
    <w:rsid w:val="00B716E2"/>
    <w:rsid w:val="00B81DC0"/>
    <w:rsid w:val="00BB27A5"/>
    <w:rsid w:val="00BF5541"/>
    <w:rsid w:val="00C055AF"/>
    <w:rsid w:val="00C24CA5"/>
    <w:rsid w:val="00C36C3E"/>
    <w:rsid w:val="00C43930"/>
    <w:rsid w:val="00C463F2"/>
    <w:rsid w:val="00C8237B"/>
    <w:rsid w:val="00C85222"/>
    <w:rsid w:val="00C95AEF"/>
    <w:rsid w:val="00CF7BD0"/>
    <w:rsid w:val="00D34160"/>
    <w:rsid w:val="00D50AE8"/>
    <w:rsid w:val="00D93D02"/>
    <w:rsid w:val="00D96905"/>
    <w:rsid w:val="00D96CB9"/>
    <w:rsid w:val="00DA6BFB"/>
    <w:rsid w:val="00DB2BD7"/>
    <w:rsid w:val="00DD421A"/>
    <w:rsid w:val="00E3070E"/>
    <w:rsid w:val="00E42AF6"/>
    <w:rsid w:val="00F06665"/>
    <w:rsid w:val="00F34BF3"/>
    <w:rsid w:val="00F658F2"/>
    <w:rsid w:val="00FA0797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665"/>
    <w:pPr>
      <w:ind w:left="720"/>
      <w:contextualSpacing/>
    </w:pPr>
  </w:style>
  <w:style w:type="table" w:styleId="Tabela-Siatka">
    <w:name w:val="Table Grid"/>
    <w:basedOn w:val="Standardowy"/>
    <w:uiPriority w:val="59"/>
    <w:rsid w:val="00AC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">
    <w:name w:val="Jasna siatka1"/>
    <w:basedOn w:val="Standardowy"/>
    <w:uiPriority w:val="62"/>
    <w:rsid w:val="001F5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nhideWhenUsed/>
    <w:rsid w:val="0059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351"/>
  </w:style>
  <w:style w:type="paragraph" w:styleId="Stopka">
    <w:name w:val="footer"/>
    <w:basedOn w:val="Normalny"/>
    <w:link w:val="StopkaZnak"/>
    <w:uiPriority w:val="99"/>
    <w:unhideWhenUsed/>
    <w:rsid w:val="0059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351"/>
  </w:style>
  <w:style w:type="paragraph" w:styleId="Tekstdymka">
    <w:name w:val="Balloon Text"/>
    <w:basedOn w:val="Normalny"/>
    <w:link w:val="TekstdymkaZnak"/>
    <w:uiPriority w:val="99"/>
    <w:semiHidden/>
    <w:unhideWhenUsed/>
    <w:rsid w:val="0059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3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7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Skarbnik</cp:lastModifiedBy>
  <cp:revision>8</cp:revision>
  <cp:lastPrinted>2017-02-07T09:39:00Z</cp:lastPrinted>
  <dcterms:created xsi:type="dcterms:W3CDTF">2017-02-07T03:04:00Z</dcterms:created>
  <dcterms:modified xsi:type="dcterms:W3CDTF">2018-01-31T12:23:00Z</dcterms:modified>
</cp:coreProperties>
</file>