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72" w:rsidRPr="00237E72" w:rsidRDefault="00237E72" w:rsidP="00237E72">
      <w:pPr>
        <w:pStyle w:val="NormalnyWeb"/>
        <w:spacing w:before="0" w:beforeAutospacing="0" w:after="0" w:afterAutospacing="0" w:line="276" w:lineRule="auto"/>
        <w:ind w:firstLine="708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237E72">
        <w:rPr>
          <w:rFonts w:asciiTheme="minorHAnsi" w:hAnsiTheme="minorHAnsi" w:cs="Arial"/>
          <w:b/>
          <w:i/>
          <w:sz w:val="28"/>
          <w:szCs w:val="28"/>
        </w:rPr>
        <w:t>Sprawozdanie z konsultacji społecznych</w:t>
      </w:r>
    </w:p>
    <w:p w:rsidR="00237E72" w:rsidRDefault="00237E72" w:rsidP="00FF2DB0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="Arial"/>
        </w:rPr>
      </w:pPr>
    </w:p>
    <w:p w:rsidR="0013254D" w:rsidRDefault="0013254D" w:rsidP="00FF2DB0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  <w:r w:rsidRPr="0083680A">
        <w:rPr>
          <w:rFonts w:asciiTheme="minorHAnsi" w:hAnsiTheme="minorHAnsi" w:cs="Arial"/>
        </w:rPr>
        <w:t xml:space="preserve">W związku z wejściem w życie </w:t>
      </w:r>
      <w:r w:rsidRPr="0083680A">
        <w:rPr>
          <w:rStyle w:val="Uwydatnienie"/>
          <w:rFonts w:asciiTheme="minorHAnsi" w:hAnsiTheme="minorHAnsi" w:cs="Arial"/>
        </w:rPr>
        <w:t xml:space="preserve">rozporządzenia zmieniającego rozporządzenie dot. </w:t>
      </w:r>
      <w:r w:rsidRPr="00521B95">
        <w:rPr>
          <w:rStyle w:val="Uwydatnienie"/>
          <w:rFonts w:asciiTheme="minorHAnsi" w:hAnsiTheme="minorHAnsi" w:cs="Arial"/>
        </w:rPr>
        <w:t>poddziałania</w:t>
      </w:r>
      <w:r w:rsidRPr="0083680A">
        <w:rPr>
          <w:rStyle w:val="Uwydatnienie"/>
          <w:rFonts w:asciiTheme="minorHAnsi" w:hAnsiTheme="minorHAnsi" w:cs="Arial"/>
        </w:rPr>
        <w:t xml:space="preserve"> 19.2 </w:t>
      </w:r>
      <w:r w:rsidRPr="0083680A">
        <w:rPr>
          <w:rFonts w:asciiTheme="minorHAnsi" w:hAnsiTheme="minorHAnsi" w:cs="Arial"/>
        </w:rPr>
        <w:t xml:space="preserve">oraz </w:t>
      </w:r>
      <w:r w:rsidRPr="0083680A">
        <w:rPr>
          <w:rStyle w:val="Uwydatnienie"/>
          <w:rFonts w:asciiTheme="minorHAnsi" w:hAnsiTheme="minorHAnsi" w:cs="Arial"/>
        </w:rPr>
        <w:t>wytycznej nr 2/1/2016 w zakresie jednolitego i prawidłowego wykonywania przez LGD zadań związanych z realizacją LSR w ramach działania Leader</w:t>
      </w:r>
      <w:r w:rsidRPr="0083680A">
        <w:rPr>
          <w:rFonts w:asciiTheme="minorHAnsi" w:hAnsiTheme="minorHAnsi" w:cs="Arial"/>
        </w:rPr>
        <w:t xml:space="preserve"> wydanych przez Ministerstwo Rolnictwa i Rozwo</w:t>
      </w:r>
      <w:r w:rsidR="00E0421F">
        <w:rPr>
          <w:rFonts w:asciiTheme="minorHAnsi" w:hAnsiTheme="minorHAnsi" w:cs="Arial"/>
        </w:rPr>
        <w:t>ju Wsi</w:t>
      </w:r>
      <w:r w:rsidRPr="0083680A">
        <w:rPr>
          <w:rFonts w:asciiTheme="minorHAnsi" w:hAnsiTheme="minorHAnsi" w:cs="Arial"/>
        </w:rPr>
        <w:t xml:space="preserve"> zachodzi konieczność dostosowania</w:t>
      </w:r>
      <w:r w:rsidR="00F56D4E">
        <w:rPr>
          <w:rFonts w:asciiTheme="minorHAnsi" w:hAnsiTheme="minorHAnsi" w:cs="Arial"/>
        </w:rPr>
        <w:t xml:space="preserve"> </w:t>
      </w:r>
      <w:r w:rsidR="00F56D4E" w:rsidRPr="00F56D4E">
        <w:rPr>
          <w:rFonts w:asciiTheme="minorHAnsi" w:hAnsiTheme="minorHAnsi" w:cs="Arial"/>
          <w:b/>
        </w:rPr>
        <w:t>Procedury wyboru i oceny operacji w ramach SRLKS</w:t>
      </w:r>
      <w:r w:rsidR="00F56D4E">
        <w:rPr>
          <w:rFonts w:asciiTheme="minorHAnsi" w:hAnsiTheme="minorHAnsi" w:cs="Arial"/>
        </w:rPr>
        <w:t xml:space="preserve"> oraz </w:t>
      </w:r>
      <w:r>
        <w:rPr>
          <w:rFonts w:asciiTheme="minorHAnsi" w:hAnsiTheme="minorHAnsi"/>
          <w:b/>
          <w:i/>
        </w:rPr>
        <w:t>K</w:t>
      </w:r>
      <w:r w:rsidRPr="0083680A">
        <w:rPr>
          <w:rFonts w:asciiTheme="minorHAnsi" w:hAnsiTheme="minorHAnsi"/>
          <w:b/>
          <w:i/>
        </w:rPr>
        <w:t>ryteri</w:t>
      </w:r>
      <w:r>
        <w:rPr>
          <w:rFonts w:asciiTheme="minorHAnsi" w:hAnsiTheme="minorHAnsi"/>
          <w:b/>
          <w:i/>
        </w:rPr>
        <w:t>ów</w:t>
      </w:r>
      <w:r w:rsidRPr="0083680A">
        <w:rPr>
          <w:rFonts w:asciiTheme="minorHAnsi" w:hAnsiTheme="minorHAnsi"/>
          <w:b/>
          <w:i/>
        </w:rPr>
        <w:t xml:space="preserve"> wyboru operacji  wraz z procedurą ustalania lub zmiany kryteriów</w:t>
      </w:r>
      <w:r>
        <w:rPr>
          <w:rFonts w:asciiTheme="minorHAnsi" w:hAnsiTheme="minorHAnsi"/>
          <w:b/>
          <w:i/>
        </w:rPr>
        <w:t xml:space="preserve"> </w:t>
      </w:r>
      <w:r w:rsidRPr="0083680A">
        <w:rPr>
          <w:rFonts w:asciiTheme="minorHAnsi" w:hAnsiTheme="minorHAnsi" w:cs="Arial"/>
        </w:rPr>
        <w:t xml:space="preserve"> do wprowadzonych zmian w ww. dokumentach. Ponadto co niektóre LKW dla poszczególnych programów i typów operacji na mocy zmian w SZOOP RPOWP pokrywają się z kryteriami weryfikującymi zgodność operacji z programami (PROW, EFRR, EFS). Stąd zachodzi konieczność weryfikacji procedur i LKW.</w:t>
      </w:r>
    </w:p>
    <w:p w:rsidR="0013254D" w:rsidRPr="00F56D4E" w:rsidRDefault="0013254D" w:rsidP="00FF2DB0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FF2DB0" w:rsidRDefault="0013254D" w:rsidP="00FF2DB0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Proponowane przez Zarząd LGD</w:t>
      </w:r>
      <w:r w:rsidRPr="00E431AF">
        <w:rPr>
          <w:rFonts w:asciiTheme="minorHAnsi" w:hAnsiTheme="minorHAnsi"/>
        </w:rPr>
        <w:t xml:space="preserve"> zmian</w:t>
      </w:r>
      <w:r>
        <w:rPr>
          <w:rFonts w:asciiTheme="minorHAnsi" w:hAnsiTheme="minorHAnsi"/>
        </w:rPr>
        <w:t>y</w:t>
      </w:r>
      <w:r w:rsidRPr="00E431AF">
        <w:rPr>
          <w:rFonts w:asciiTheme="minorHAnsi" w:hAnsiTheme="minorHAnsi"/>
        </w:rPr>
        <w:t xml:space="preserve"> w </w:t>
      </w:r>
      <w:r w:rsidR="00F56D4E" w:rsidRPr="00F56D4E">
        <w:rPr>
          <w:rFonts w:asciiTheme="minorHAnsi" w:hAnsiTheme="minorHAnsi" w:cs="Arial"/>
          <w:b/>
        </w:rPr>
        <w:t>Procedur</w:t>
      </w:r>
      <w:r w:rsidR="00F56D4E">
        <w:rPr>
          <w:rFonts w:asciiTheme="minorHAnsi" w:hAnsiTheme="minorHAnsi" w:cs="Arial"/>
          <w:b/>
        </w:rPr>
        <w:t>ze</w:t>
      </w:r>
      <w:r w:rsidR="00F56D4E" w:rsidRPr="00F56D4E">
        <w:rPr>
          <w:rFonts w:asciiTheme="minorHAnsi" w:hAnsiTheme="minorHAnsi" w:cs="Arial"/>
          <w:b/>
        </w:rPr>
        <w:t xml:space="preserve"> wyboru i oceny operacji w ramach SRLKS</w:t>
      </w:r>
      <w:r w:rsidR="00F56D4E" w:rsidRPr="00E431AF">
        <w:rPr>
          <w:rFonts w:asciiTheme="minorHAnsi" w:hAnsiTheme="minorHAnsi"/>
        </w:rPr>
        <w:t xml:space="preserve"> </w:t>
      </w:r>
      <w:r w:rsidR="00F56D4E">
        <w:rPr>
          <w:rFonts w:asciiTheme="minorHAnsi" w:hAnsiTheme="minorHAnsi"/>
        </w:rPr>
        <w:t xml:space="preserve"> oraz </w:t>
      </w:r>
      <w:r w:rsidRPr="00E431AF">
        <w:rPr>
          <w:rFonts w:asciiTheme="minorHAnsi" w:hAnsiTheme="minorHAnsi"/>
          <w:b/>
        </w:rPr>
        <w:t>Kryteriach wyboru operacji  wraz z procedurą</w:t>
      </w:r>
      <w:r w:rsidR="00F56D4E">
        <w:rPr>
          <w:rFonts w:asciiTheme="minorHAnsi" w:hAnsiTheme="minorHAnsi"/>
          <w:b/>
        </w:rPr>
        <w:t xml:space="preserve"> ustalania lub zmiany kryteriów</w:t>
      </w:r>
      <w:r>
        <w:rPr>
          <w:rFonts w:asciiTheme="minorHAnsi" w:hAnsiTheme="minorHAnsi"/>
          <w:b/>
        </w:rPr>
        <w:t xml:space="preserve"> </w:t>
      </w:r>
      <w:r w:rsidRPr="00F86802">
        <w:rPr>
          <w:rFonts w:asciiTheme="minorHAnsi" w:hAnsiTheme="minorHAnsi"/>
        </w:rPr>
        <w:t xml:space="preserve">zostały poddane społecznym konsultacjom przez stronę </w:t>
      </w:r>
      <w:hyperlink r:id="rId5" w:history="1">
        <w:r w:rsidRPr="00F86802">
          <w:rPr>
            <w:rStyle w:val="Hipercze"/>
            <w:rFonts w:asciiTheme="minorHAnsi" w:hAnsiTheme="minorHAnsi"/>
          </w:rPr>
          <w:t>http://lgd-puszcza-bialowieska.pl/</w:t>
        </w:r>
      </w:hyperlink>
      <w:r w:rsidRPr="00F86802">
        <w:rPr>
          <w:rFonts w:asciiTheme="minorHAnsi" w:hAnsiTheme="minorHAnsi"/>
        </w:rPr>
        <w:t xml:space="preserve"> oraz konsultacj</w:t>
      </w:r>
      <w:r>
        <w:rPr>
          <w:rFonts w:asciiTheme="minorHAnsi" w:hAnsiTheme="minorHAnsi"/>
        </w:rPr>
        <w:t>om</w:t>
      </w:r>
      <w:r w:rsidRPr="00F86802">
        <w:rPr>
          <w:rFonts w:asciiTheme="minorHAnsi" w:hAnsiTheme="minorHAnsi"/>
        </w:rPr>
        <w:t xml:space="preserve"> bezpośredni</w:t>
      </w:r>
      <w:r>
        <w:rPr>
          <w:rFonts w:asciiTheme="minorHAnsi" w:hAnsiTheme="minorHAnsi"/>
        </w:rPr>
        <w:t>m</w:t>
      </w:r>
      <w:r w:rsidRPr="00F86802">
        <w:rPr>
          <w:rFonts w:asciiTheme="minorHAnsi" w:hAnsiTheme="minorHAnsi"/>
        </w:rPr>
        <w:t xml:space="preserve"> w dniu 13.10.2016. Ostateczny kształt w/w dokumentu po uwzględnieniu wniosków z konsultacji społecznych </w:t>
      </w:r>
      <w:r>
        <w:rPr>
          <w:rFonts w:asciiTheme="minorHAnsi" w:hAnsiTheme="minorHAnsi"/>
        </w:rPr>
        <w:t xml:space="preserve">jest prezentowany na stronie internetowej LGD </w:t>
      </w:r>
      <w:hyperlink r:id="rId6" w:history="1">
        <w:r w:rsidRPr="00A85E03">
          <w:rPr>
            <w:rStyle w:val="Hipercze"/>
            <w:rFonts w:asciiTheme="minorHAnsi" w:hAnsiTheme="minorHAnsi"/>
          </w:rPr>
          <w:t>http://lgd-puszcza-bialowieska.pl/konsultacje-spoleczne-zmiany-lokalnych-kryteriow-wyboru-operacji/</w:t>
        </w:r>
      </w:hyperlink>
      <w:r>
        <w:rPr>
          <w:rFonts w:asciiTheme="minorHAnsi" w:hAnsiTheme="minorHAnsi"/>
        </w:rPr>
        <w:t xml:space="preserve">  </w:t>
      </w:r>
      <w:r w:rsidRPr="00F56D4E">
        <w:rPr>
          <w:rFonts w:asciiTheme="minorHAnsi" w:hAnsiTheme="minorHAnsi"/>
          <w:b/>
          <w:color w:val="FF0000"/>
        </w:rPr>
        <w:t>Zgłoszone w wyniku konsultacji społecznych uwagi zostały wniesione do dokumentu czerwoną czcionką</w:t>
      </w:r>
    </w:p>
    <w:p w:rsidR="0013254D" w:rsidRPr="00F56D4E" w:rsidRDefault="0013254D" w:rsidP="00FF2DB0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F56D4E" w:rsidRPr="00E0421F" w:rsidRDefault="00F56D4E" w:rsidP="00FF2DB0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b/>
          <w:u w:val="single"/>
        </w:rPr>
      </w:pPr>
      <w:r w:rsidRPr="00E0421F">
        <w:rPr>
          <w:rFonts w:asciiTheme="minorHAnsi" w:hAnsiTheme="minorHAnsi"/>
          <w:b/>
          <w:u w:val="single"/>
        </w:rPr>
        <w:t xml:space="preserve"> Ostateczny kształt w/w dokumentów po uwzględnieniu wniosków z konsultacji społecznych zostanie przyjęty na Walnym Zebraniu Członków LGD „PB” w dniu 18.10.2016r.</w:t>
      </w:r>
    </w:p>
    <w:p w:rsidR="0013254D" w:rsidRDefault="0013254D" w:rsidP="00FF2DB0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13254D" w:rsidRPr="00F56D4E" w:rsidRDefault="0013254D" w:rsidP="00F56D4E">
      <w:pPr>
        <w:spacing w:after="0"/>
        <w:jc w:val="both"/>
        <w:rPr>
          <w:u w:val="single"/>
        </w:rPr>
      </w:pPr>
      <w:r w:rsidRPr="00F56D4E">
        <w:rPr>
          <w:u w:val="single"/>
        </w:rPr>
        <w:t>Załączniki:</w:t>
      </w:r>
    </w:p>
    <w:p w:rsidR="0013254D" w:rsidRPr="00F56D4E" w:rsidRDefault="0013254D" w:rsidP="00F56D4E">
      <w:pPr>
        <w:spacing w:after="0"/>
        <w:jc w:val="both"/>
        <w:rPr>
          <w:rFonts w:asciiTheme="minorHAnsi" w:hAnsiTheme="minorHAnsi"/>
          <w:b/>
          <w:i/>
        </w:rPr>
      </w:pPr>
      <w:r w:rsidRPr="00F56D4E">
        <w:rPr>
          <w:b/>
        </w:rPr>
        <w:t xml:space="preserve">1. </w:t>
      </w:r>
      <w:r w:rsidRPr="00F56D4E">
        <w:rPr>
          <w:rFonts w:asciiTheme="minorHAnsi" w:hAnsiTheme="minorHAnsi"/>
          <w:b/>
          <w:i/>
        </w:rPr>
        <w:t>Kryteria wyboru operacji  wraz z procedurą ustalania lub zmiany kryteriów – propozycja zmian (tekst jednolity dokumentu ze zmianami)</w:t>
      </w:r>
    </w:p>
    <w:p w:rsidR="00F56D4E" w:rsidRPr="00F56D4E" w:rsidRDefault="00F56D4E" w:rsidP="00F56D4E">
      <w:pPr>
        <w:spacing w:after="0"/>
        <w:jc w:val="both"/>
        <w:rPr>
          <w:b/>
        </w:rPr>
      </w:pPr>
      <w:r w:rsidRPr="00F56D4E">
        <w:rPr>
          <w:rFonts w:asciiTheme="minorHAnsi" w:hAnsiTheme="minorHAnsi"/>
          <w:b/>
          <w:i/>
        </w:rPr>
        <w:t xml:space="preserve">2. </w:t>
      </w:r>
      <w:r w:rsidRPr="00F56D4E">
        <w:rPr>
          <w:rFonts w:asciiTheme="minorHAnsi" w:hAnsiTheme="minorHAnsi" w:cs="Arial"/>
          <w:b/>
        </w:rPr>
        <w:t>Procedury wyboru i oceny operacji w ramach SRLKS -</w:t>
      </w:r>
      <w:r w:rsidRPr="00F56D4E">
        <w:rPr>
          <w:rFonts w:asciiTheme="minorHAnsi" w:hAnsiTheme="minorHAnsi"/>
          <w:b/>
          <w:i/>
        </w:rPr>
        <w:t>– propozycja zmian (tekst jednolity dokumentu ze zmianami)</w:t>
      </w:r>
    </w:p>
    <w:p w:rsidR="0013254D" w:rsidRPr="00FF2DB0" w:rsidRDefault="0013254D" w:rsidP="00FF2DB0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sectPr w:rsidR="0013254D" w:rsidRPr="00FF2DB0" w:rsidSect="00A345E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2B74"/>
    <w:rsid w:val="0003761B"/>
    <w:rsid w:val="00056A85"/>
    <w:rsid w:val="000A0E9A"/>
    <w:rsid w:val="000D2B74"/>
    <w:rsid w:val="0013254D"/>
    <w:rsid w:val="001351DC"/>
    <w:rsid w:val="001A40A1"/>
    <w:rsid w:val="00237E72"/>
    <w:rsid w:val="00267845"/>
    <w:rsid w:val="00427272"/>
    <w:rsid w:val="00431C26"/>
    <w:rsid w:val="004B27F3"/>
    <w:rsid w:val="004E214F"/>
    <w:rsid w:val="005472FF"/>
    <w:rsid w:val="00561433"/>
    <w:rsid w:val="00580BBD"/>
    <w:rsid w:val="005E767F"/>
    <w:rsid w:val="00766FF3"/>
    <w:rsid w:val="007E7093"/>
    <w:rsid w:val="007F79D3"/>
    <w:rsid w:val="00815E69"/>
    <w:rsid w:val="009E0F19"/>
    <w:rsid w:val="00A224EF"/>
    <w:rsid w:val="00A345E5"/>
    <w:rsid w:val="00A40026"/>
    <w:rsid w:val="00A7117B"/>
    <w:rsid w:val="00AC6085"/>
    <w:rsid w:val="00B14F1E"/>
    <w:rsid w:val="00C3442A"/>
    <w:rsid w:val="00CA2CCD"/>
    <w:rsid w:val="00D37BFF"/>
    <w:rsid w:val="00DF2B6D"/>
    <w:rsid w:val="00E0421F"/>
    <w:rsid w:val="00F56D4E"/>
    <w:rsid w:val="00F87F0D"/>
    <w:rsid w:val="00F91CDD"/>
    <w:rsid w:val="00F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8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056A85"/>
    <w:pPr>
      <w:numPr>
        <w:ilvl w:val="7"/>
        <w:numId w:val="2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56A85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A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rsid w:val="00056A85"/>
    <w:rPr>
      <w:rFonts w:ascii="Arial" w:hAnsi="Arial"/>
      <w:i/>
    </w:rPr>
  </w:style>
  <w:style w:type="character" w:customStyle="1" w:styleId="Nagwek9Znak">
    <w:name w:val="Nagłówek 9 Znak"/>
    <w:basedOn w:val="Domylnaczcionkaakapitu"/>
    <w:link w:val="Nagwek9"/>
    <w:rsid w:val="00056A85"/>
    <w:rPr>
      <w:rFonts w:ascii="Arial" w:hAnsi="Arial"/>
      <w:b/>
      <w:i/>
      <w:sz w:val="18"/>
    </w:rPr>
  </w:style>
  <w:style w:type="paragraph" w:styleId="Tekstpodstawowy">
    <w:name w:val="Body Text"/>
    <w:basedOn w:val="Normalny"/>
    <w:link w:val="TekstpodstawowyZnak"/>
    <w:uiPriority w:val="1"/>
    <w:qFormat/>
    <w:rsid w:val="00056A85"/>
    <w:pPr>
      <w:widowControl w:val="0"/>
      <w:spacing w:after="0" w:line="240" w:lineRule="auto"/>
      <w:ind w:left="478" w:hanging="360"/>
    </w:pPr>
    <w:rPr>
      <w:rFonts w:ascii="Arial" w:eastAsia="Arial" w:hAnsi="Arial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6A85"/>
    <w:rPr>
      <w:rFonts w:ascii="Arial" w:eastAsia="Arial" w:hAnsi="Arial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056A85"/>
    <w:pPr>
      <w:ind w:left="720"/>
      <w:contextualSpacing/>
    </w:pPr>
  </w:style>
  <w:style w:type="paragraph" w:customStyle="1" w:styleId="Heading1">
    <w:name w:val="Heading 1"/>
    <w:basedOn w:val="Normalny"/>
    <w:uiPriority w:val="1"/>
    <w:qFormat/>
    <w:rsid w:val="00056A85"/>
    <w:pPr>
      <w:widowControl w:val="0"/>
      <w:spacing w:after="0" w:line="240" w:lineRule="auto"/>
      <w:ind w:left="140"/>
      <w:outlineLvl w:val="1"/>
    </w:pPr>
    <w:rPr>
      <w:rFonts w:ascii="Arial" w:eastAsia="Arial" w:hAnsi="Arial" w:cstheme="minorBidi"/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15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15E6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15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d-puszcza-bialowieska.pl/konsultacje-spoleczne-zmiany-lokalnych-kryteriow-wyboru-operacji/" TargetMode="External"/><Relationship Id="rId5" Type="http://schemas.openxmlformats.org/officeDocument/2006/relationships/hyperlink" Target="http://lgd-puszcza-bialowie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5</cp:revision>
  <dcterms:created xsi:type="dcterms:W3CDTF">2016-10-16T12:18:00Z</dcterms:created>
  <dcterms:modified xsi:type="dcterms:W3CDTF">2016-10-16T12:44:00Z</dcterms:modified>
</cp:coreProperties>
</file>