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86" w:rsidRPr="006051FC" w:rsidRDefault="00A50386" w:rsidP="00A50386">
      <w:pPr>
        <w:spacing w:after="0" w:line="240" w:lineRule="auto"/>
        <w:jc w:val="right"/>
        <w:rPr>
          <w:rFonts w:ascii="Times New Roman" w:hAnsi="Times New Roman" w:cs="Times New Roman"/>
          <w:b/>
          <w:sz w:val="24"/>
          <w:szCs w:val="24"/>
        </w:rPr>
      </w:pPr>
      <w:r w:rsidRPr="006051F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6051FC">
        <w:rPr>
          <w:rFonts w:ascii="Times New Roman" w:hAnsi="Times New Roman" w:cs="Times New Roman"/>
          <w:b/>
          <w:sz w:val="24"/>
          <w:szCs w:val="24"/>
        </w:rPr>
        <w:t xml:space="preserve"> do umowy nr 00008-6933-UM1040012/15 </w:t>
      </w:r>
    </w:p>
    <w:p w:rsidR="00A50386" w:rsidRPr="006051FC" w:rsidRDefault="00A50386" w:rsidP="00A50386">
      <w:pPr>
        <w:spacing w:after="0" w:line="240" w:lineRule="auto"/>
        <w:jc w:val="right"/>
        <w:rPr>
          <w:rFonts w:ascii="Times New Roman" w:hAnsi="Times New Roman" w:cs="Times New Roman"/>
          <w:b/>
          <w:sz w:val="24"/>
          <w:szCs w:val="24"/>
        </w:rPr>
      </w:pPr>
      <w:r w:rsidRPr="006051FC">
        <w:rPr>
          <w:rFonts w:ascii="Times New Roman" w:hAnsi="Times New Roman" w:cs="Times New Roman"/>
          <w:b/>
          <w:sz w:val="24"/>
          <w:szCs w:val="24"/>
        </w:rPr>
        <w:t xml:space="preserve">z dnia </w:t>
      </w:r>
      <w:r w:rsidR="00014BEF">
        <w:rPr>
          <w:rFonts w:ascii="Times New Roman" w:hAnsi="Times New Roman" w:cs="Times New Roman"/>
          <w:b/>
          <w:sz w:val="24"/>
          <w:szCs w:val="24"/>
        </w:rPr>
        <w:t>17</w:t>
      </w:r>
      <w:r w:rsidRPr="006051FC">
        <w:rPr>
          <w:rFonts w:ascii="Times New Roman" w:hAnsi="Times New Roman" w:cs="Times New Roman"/>
          <w:b/>
          <w:sz w:val="24"/>
          <w:szCs w:val="24"/>
        </w:rPr>
        <w:t xml:space="preserve"> maja 2016 r.</w:t>
      </w:r>
    </w:p>
    <w:p w:rsidR="00641005" w:rsidRDefault="00641005" w:rsidP="00226CD0">
      <w:pPr>
        <w:spacing w:before="60" w:after="60" w:line="240" w:lineRule="auto"/>
        <w:jc w:val="center"/>
        <w:rPr>
          <w:b/>
          <w:i/>
          <w:sz w:val="26"/>
          <w:szCs w:val="26"/>
        </w:rPr>
      </w:pPr>
    </w:p>
    <w:p w:rsidR="00A50386" w:rsidRDefault="00A50386" w:rsidP="00226CD0">
      <w:pPr>
        <w:spacing w:before="60" w:after="60" w:line="240" w:lineRule="auto"/>
        <w:jc w:val="center"/>
        <w:rPr>
          <w:b/>
          <w:i/>
          <w:sz w:val="26"/>
          <w:szCs w:val="26"/>
        </w:rPr>
      </w:pPr>
    </w:p>
    <w:p w:rsidR="00A50386" w:rsidRDefault="00A50386" w:rsidP="00226CD0">
      <w:pPr>
        <w:spacing w:before="60" w:after="60" w:line="240" w:lineRule="auto"/>
        <w:jc w:val="center"/>
        <w:rPr>
          <w:b/>
          <w:i/>
          <w:sz w:val="26"/>
          <w:szCs w:val="26"/>
        </w:rPr>
      </w:pPr>
    </w:p>
    <w:p w:rsidR="00226CD0" w:rsidRDefault="00226CD0" w:rsidP="00226CD0">
      <w:pPr>
        <w:spacing w:before="60" w:after="60" w:line="240" w:lineRule="auto"/>
        <w:jc w:val="center"/>
        <w:rPr>
          <w:b/>
          <w:i/>
          <w:sz w:val="26"/>
          <w:szCs w:val="26"/>
        </w:rPr>
      </w:pPr>
      <w:r w:rsidRPr="00226CD0">
        <w:rPr>
          <w:b/>
          <w:i/>
          <w:sz w:val="26"/>
          <w:szCs w:val="26"/>
        </w:rPr>
        <w:t>KRYTERIA WYBORU OPERACJI</w:t>
      </w:r>
    </w:p>
    <w:p w:rsidR="00561433" w:rsidRPr="00226CD0" w:rsidRDefault="00226CD0" w:rsidP="00226CD0">
      <w:pPr>
        <w:spacing w:before="60" w:after="60" w:line="240" w:lineRule="auto"/>
        <w:jc w:val="center"/>
        <w:rPr>
          <w:b/>
          <w:i/>
          <w:sz w:val="26"/>
          <w:szCs w:val="26"/>
        </w:rPr>
      </w:pPr>
      <w:r w:rsidRPr="00226CD0">
        <w:rPr>
          <w:b/>
          <w:i/>
          <w:sz w:val="26"/>
          <w:szCs w:val="26"/>
        </w:rPr>
        <w:t xml:space="preserve"> WRAZ Z PROCEDURĄ USTALANIA LUB ZMIANY KRYTERIÓW</w:t>
      </w:r>
    </w:p>
    <w:p w:rsidR="00226CD0" w:rsidRDefault="00226CD0" w:rsidP="00226CD0">
      <w:pPr>
        <w:spacing w:after="0" w:line="240" w:lineRule="auto"/>
        <w:jc w:val="center"/>
        <w:rPr>
          <w:rFonts w:eastAsia="Times New Roman" w:cs="Times New Roman"/>
          <w:b/>
          <w:i/>
          <w:lang w:eastAsia="pl-PL"/>
        </w:rPr>
      </w:pPr>
    </w:p>
    <w:p w:rsidR="00226CD0" w:rsidRPr="00226CD0" w:rsidRDefault="00226CD0" w:rsidP="00226CD0">
      <w:pPr>
        <w:spacing w:after="0" w:line="240" w:lineRule="auto"/>
        <w:jc w:val="center"/>
        <w:rPr>
          <w:rFonts w:eastAsia="Times New Roman" w:cs="Times New Roman"/>
          <w:b/>
          <w:i/>
          <w:lang w:eastAsia="pl-PL"/>
        </w:rPr>
      </w:pPr>
      <w:r w:rsidRPr="00226CD0">
        <w:rPr>
          <w:rFonts w:eastAsia="Times New Roman" w:cs="Times New Roman"/>
          <w:b/>
          <w:i/>
          <w:lang w:eastAsia="pl-PL"/>
        </w:rPr>
        <w:t>PROCEDURA USTALANIA LUB ZMIANY KRYTERIÓW</w:t>
      </w:r>
      <w:r w:rsidRPr="00F16393">
        <w:rPr>
          <w:rFonts w:eastAsia="Times New Roman" w:cs="Times New Roman"/>
          <w:b/>
          <w:i/>
          <w:lang w:eastAsia="pl-PL"/>
        </w:rPr>
        <w:t xml:space="preserve"> OCENY</w:t>
      </w:r>
      <w:r w:rsidRPr="00226CD0">
        <w:rPr>
          <w:rFonts w:eastAsia="Times New Roman" w:cs="Times New Roman"/>
          <w:b/>
          <w:i/>
          <w:lang w:eastAsia="pl-PL"/>
        </w:rPr>
        <w:t xml:space="preserve"> OPERACJI</w:t>
      </w:r>
    </w:p>
    <w:p w:rsidR="00226CD0" w:rsidRDefault="00226CD0" w:rsidP="00226CD0">
      <w:pPr>
        <w:tabs>
          <w:tab w:val="left" w:pos="3620"/>
          <w:tab w:val="center" w:pos="4716"/>
        </w:tabs>
        <w:spacing w:after="0" w:line="240" w:lineRule="auto"/>
        <w:jc w:val="center"/>
        <w:rPr>
          <w:rFonts w:ascii="Times New Roman" w:eastAsia="Times New Roman" w:hAnsi="Times New Roman" w:cs="Times New Roman"/>
          <w:b/>
          <w:lang w:eastAsia="pl-PL"/>
        </w:rPr>
      </w:pP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 1</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Zasady ogólne</w:t>
      </w:r>
    </w:p>
    <w:p w:rsidR="00226CD0" w:rsidRPr="006A63BE" w:rsidRDefault="00EB623B" w:rsidP="00226CD0">
      <w:pPr>
        <w:tabs>
          <w:tab w:val="left" w:pos="3620"/>
          <w:tab w:val="center" w:pos="4716"/>
        </w:tabs>
        <w:spacing w:after="0" w:line="240" w:lineRule="auto"/>
        <w:jc w:val="center"/>
        <w:rPr>
          <w:rFonts w:ascii="Calibri" w:eastAsia="Times New Roman" w:hAnsi="Calibri" w:cs="Times New Roman"/>
          <w:b/>
          <w:i/>
          <w:lang w:eastAsia="pl-PL"/>
        </w:rPr>
      </w:pPr>
      <w:r>
        <w:rPr>
          <w:rFonts w:ascii="Calibri" w:eastAsia="Times New Roman" w:hAnsi="Calibri" w:cs="Times New Roman"/>
          <w:b/>
          <w:i/>
          <w:lang w:eastAsia="pl-PL"/>
        </w:rPr>
        <w:t xml:space="preserve"> </w:t>
      </w:r>
    </w:p>
    <w:p w:rsidR="00226CD0" w:rsidRPr="004849B1" w:rsidRDefault="00226CD0" w:rsidP="004849B1">
      <w:pPr>
        <w:tabs>
          <w:tab w:val="left" w:pos="3620"/>
          <w:tab w:val="center" w:pos="4716"/>
        </w:tabs>
        <w:spacing w:after="0" w:line="240" w:lineRule="auto"/>
        <w:ind w:left="360"/>
        <w:jc w:val="both"/>
        <w:rPr>
          <w:rFonts w:eastAsia="Times New Roman" w:cs="Times New Roman"/>
          <w:bCs/>
          <w:i/>
          <w:lang w:eastAsia="pl-PL"/>
        </w:rPr>
      </w:pPr>
      <w:r w:rsidRPr="004849B1">
        <w:rPr>
          <w:rFonts w:eastAsia="Times New Roman" w:cs="Times New Roman"/>
          <w:bCs/>
          <w:i/>
          <w:lang w:eastAsia="pl-PL"/>
        </w:rPr>
        <w:t xml:space="preserve">Niniejsza procedura określa zasady i tryb ustalania lub zmiany kryteriów oceny operacji, w rozumieniu art. 2 pkt 9 rozporządzenia (WE) 1303/2013, które mają być realizowane w ramach opracowanej przez LGD </w:t>
      </w:r>
      <w:r w:rsidRPr="004849B1">
        <w:rPr>
          <w:bCs/>
          <w:i/>
        </w:rPr>
        <w:t>Strategii rozwoju lokalnego kierowanego przez społeczność</w:t>
      </w:r>
      <w:r w:rsidRPr="004849B1">
        <w:rPr>
          <w:rFonts w:eastAsia="Times New Roman" w:cs="Times New Roman"/>
          <w:bCs/>
          <w:i/>
          <w:lang w:eastAsia="pl-PL"/>
        </w:rPr>
        <w:t>, oraz ustalanie kwot wsparcia.</w:t>
      </w:r>
    </w:p>
    <w:p w:rsidR="00226CD0" w:rsidRPr="004849B1" w:rsidRDefault="00226CD0" w:rsidP="004849B1">
      <w:pPr>
        <w:tabs>
          <w:tab w:val="left" w:pos="3620"/>
          <w:tab w:val="center" w:pos="4716"/>
        </w:tabs>
        <w:spacing w:after="0" w:line="240" w:lineRule="auto"/>
        <w:jc w:val="center"/>
        <w:rPr>
          <w:rFonts w:eastAsia="Times New Roman" w:cs="Times New Roman"/>
          <w:b/>
          <w:i/>
          <w:lang w:eastAsia="pl-PL"/>
        </w:rPr>
      </w:pPr>
    </w:p>
    <w:p w:rsidR="00226CD0" w:rsidRPr="004849B1" w:rsidRDefault="00226CD0" w:rsidP="004849B1">
      <w:pPr>
        <w:tabs>
          <w:tab w:val="left" w:pos="3620"/>
          <w:tab w:val="center" w:pos="4716"/>
        </w:tabs>
        <w:spacing w:after="0" w:line="240" w:lineRule="auto"/>
        <w:ind w:left="360"/>
        <w:jc w:val="center"/>
        <w:rPr>
          <w:rFonts w:eastAsia="Times New Roman" w:cs="Times New Roman"/>
          <w:b/>
          <w:i/>
          <w:lang w:eastAsia="pl-PL"/>
        </w:rPr>
      </w:pPr>
      <w:r w:rsidRPr="004849B1">
        <w:rPr>
          <w:rFonts w:eastAsia="Times New Roman" w:cs="Times New Roman"/>
          <w:b/>
          <w:i/>
          <w:lang w:eastAsia="pl-PL"/>
        </w:rPr>
        <w:t>§ 2</w:t>
      </w:r>
    </w:p>
    <w:p w:rsidR="00226CD0" w:rsidRPr="004849B1" w:rsidRDefault="00226CD0" w:rsidP="004849B1">
      <w:pPr>
        <w:tabs>
          <w:tab w:val="left" w:pos="3620"/>
          <w:tab w:val="center" w:pos="4716"/>
        </w:tabs>
        <w:spacing w:after="0" w:line="240" w:lineRule="auto"/>
        <w:ind w:left="360"/>
        <w:jc w:val="center"/>
        <w:rPr>
          <w:rFonts w:eastAsia="Times New Roman" w:cs="Times New Roman"/>
          <w:b/>
          <w:bCs/>
          <w:i/>
          <w:lang w:eastAsia="pl-PL"/>
        </w:rPr>
      </w:pPr>
      <w:r w:rsidRPr="004849B1">
        <w:rPr>
          <w:rFonts w:eastAsia="Times New Roman" w:cs="Times New Roman"/>
          <w:b/>
          <w:bCs/>
          <w:i/>
          <w:lang w:eastAsia="pl-PL"/>
        </w:rPr>
        <w:t>Lokalne kryteria wyboru operacji</w:t>
      </w:r>
    </w:p>
    <w:p w:rsidR="00226CD0" w:rsidRPr="004849B1" w:rsidRDefault="00226CD0" w:rsidP="004849B1">
      <w:pPr>
        <w:tabs>
          <w:tab w:val="left" w:pos="3620"/>
          <w:tab w:val="center" w:pos="4716"/>
        </w:tabs>
        <w:spacing w:after="0" w:line="240" w:lineRule="auto"/>
        <w:jc w:val="center"/>
        <w:rPr>
          <w:rFonts w:eastAsia="Times New Roman" w:cs="Times New Roman"/>
          <w:b/>
          <w:bCs/>
          <w:i/>
          <w:lang w:eastAsia="pl-PL"/>
        </w:rPr>
      </w:pPr>
    </w:p>
    <w:p w:rsidR="00226CD0" w:rsidRPr="004849B1" w:rsidRDefault="00226CD0" w:rsidP="004849B1">
      <w:pPr>
        <w:pStyle w:val="Akapitzlist"/>
        <w:numPr>
          <w:ilvl w:val="3"/>
          <w:numId w:val="19"/>
        </w:numPr>
        <w:tabs>
          <w:tab w:val="left" w:pos="284"/>
          <w:tab w:val="left" w:pos="3620"/>
          <w:tab w:val="center" w:pos="4716"/>
        </w:tabs>
        <w:spacing w:after="0" w:line="240" w:lineRule="auto"/>
        <w:ind w:left="426"/>
        <w:jc w:val="both"/>
        <w:rPr>
          <w:rFonts w:eastAsia="Times New Roman" w:cs="Times New Roman"/>
          <w:bCs/>
          <w:i/>
          <w:lang w:eastAsia="pl-PL"/>
        </w:rPr>
      </w:pPr>
      <w:r w:rsidRPr="004849B1">
        <w:rPr>
          <w:rFonts w:eastAsia="Times New Roman" w:cs="Times New Roman"/>
          <w:bCs/>
          <w:i/>
          <w:lang w:eastAsia="pl-PL"/>
        </w:rPr>
        <w:t xml:space="preserve">Wybór operacji jest dokonywany przez Radę zgodnie z art. 21 ust. 4 ustawy o RLKS na podstawie lokalnych kryteriów wyboru operacji. Wykaz lokalnych kryteriów wyboru operacji stanowi załącznik nr 1 do Procedury. Lokalne kryteria wyboru operacji przyjęte zostały na podstawie analizy wniosków płynących z konsultacji społecznych w ramach tworzenia LSR oraz wynikają z diagnozy obszaru LSR i uwarunkowań prawnych wdrożenia LSR w okresie programowania 2014-2020. Adekwatność lokalnych kryteriów wyboru wynika z analizy SWOT obszaru LSR. </w:t>
      </w:r>
    </w:p>
    <w:p w:rsidR="004849B1" w:rsidRPr="005A70DF" w:rsidRDefault="004849B1" w:rsidP="00C73485">
      <w:pPr>
        <w:pStyle w:val="Akapitzlist"/>
        <w:numPr>
          <w:ilvl w:val="3"/>
          <w:numId w:val="19"/>
        </w:numPr>
        <w:autoSpaceDE w:val="0"/>
        <w:autoSpaceDN w:val="0"/>
        <w:adjustRightInd w:val="0"/>
        <w:spacing w:after="0" w:line="240" w:lineRule="auto"/>
        <w:ind w:left="284"/>
        <w:jc w:val="both"/>
        <w:rPr>
          <w:rFonts w:eastAsia="Times New Roman" w:cs="Times New Roman"/>
          <w:bCs/>
          <w:i/>
          <w:color w:val="FF0000"/>
          <w:lang w:eastAsia="pl-PL"/>
        </w:rPr>
      </w:pPr>
      <w:r w:rsidRPr="005A70DF">
        <w:rPr>
          <w:rFonts w:eastAsia="TimesNewRoman" w:cs="TimesNewRoman"/>
          <w:color w:val="FF0000"/>
        </w:rPr>
        <w:t xml:space="preserve">Wybór operacji każdorazowo zostanie dokonany zgodnie z kartą oceny operacji według lokalnych kryteriów wyboru, zawierającą kryteria wspólne we wszystkich kartach oceny oraz kryteria indywidualne specyficzne dla danego konkursu (zakresu tematycznego), zgodnie </w:t>
      </w:r>
      <w:r w:rsidRPr="005A70DF">
        <w:rPr>
          <w:rFonts w:eastAsia="TimesNewRoman" w:cs="TimesNewRoman"/>
          <w:color w:val="FF0000"/>
          <w:highlight w:val="yellow"/>
        </w:rPr>
        <w:t xml:space="preserve">z </w:t>
      </w:r>
      <w:r w:rsidR="00C73485" w:rsidRPr="005A70DF">
        <w:rPr>
          <w:rFonts w:cs="Times New Roman"/>
          <w:color w:val="FF0000"/>
          <w:highlight w:val="yellow"/>
        </w:rPr>
        <w:t>Załącznik</w:t>
      </w:r>
      <w:r w:rsidR="005A70DF">
        <w:rPr>
          <w:rFonts w:cs="Times New Roman"/>
          <w:color w:val="FF0000"/>
          <w:highlight w:val="yellow"/>
        </w:rPr>
        <w:t>iem</w:t>
      </w:r>
      <w:r w:rsidR="00C73485" w:rsidRPr="005A70DF">
        <w:rPr>
          <w:rFonts w:cs="Times New Roman"/>
          <w:color w:val="FF0000"/>
          <w:highlight w:val="yellow"/>
        </w:rPr>
        <w:t xml:space="preserve"> nr 3 do umowy nr 00008-6933-UM1040012/15 z dnia 17 maja 2016 r. </w:t>
      </w:r>
      <w:r w:rsidRPr="005A70DF">
        <w:rPr>
          <w:rFonts w:eastAsia="TimesNewRoman,Bold" w:cs="TimesNewRoman,Bold"/>
          <w:bCs/>
          <w:color w:val="FF0000"/>
          <w:highlight w:val="yellow"/>
        </w:rPr>
        <w:t xml:space="preserve"> </w:t>
      </w:r>
      <w:r w:rsidRPr="005A70DF">
        <w:rPr>
          <w:rFonts w:eastAsia="TimesNewRoman" w:cs="TimesNewRoman,Italic"/>
          <w:i/>
          <w:iCs/>
          <w:color w:val="FF0000"/>
          <w:highlight w:val="yellow"/>
        </w:rPr>
        <w:t xml:space="preserve">Procedury oceny i wyboru operacji w ramach </w:t>
      </w:r>
      <w:r w:rsidR="00C73485" w:rsidRPr="005A70DF">
        <w:rPr>
          <w:rFonts w:eastAsia="TimesNewRoman" w:cs="TimesNewRoman,Italic"/>
          <w:i/>
          <w:iCs/>
          <w:color w:val="FF0000"/>
          <w:highlight w:val="yellow"/>
        </w:rPr>
        <w:t>SRLKS</w:t>
      </w:r>
      <w:r w:rsidRPr="005A70DF">
        <w:rPr>
          <w:rFonts w:eastAsia="TimesNewRoman" w:cs="TimesNewRoman,Italic"/>
          <w:i/>
          <w:iCs/>
          <w:color w:val="FF0000"/>
          <w:highlight w:val="yellow"/>
        </w:rPr>
        <w:t xml:space="preserve"> LGD Puszcza</w:t>
      </w:r>
      <w:r w:rsidR="00C73485" w:rsidRPr="005A70DF">
        <w:rPr>
          <w:rFonts w:eastAsia="TimesNewRoman" w:cs="TimesNewRoman,Italic"/>
          <w:i/>
          <w:iCs/>
          <w:color w:val="FF0000"/>
          <w:highlight w:val="yellow"/>
        </w:rPr>
        <w:t xml:space="preserve"> Białowieska</w:t>
      </w:r>
      <w:r w:rsidRPr="005A70DF">
        <w:rPr>
          <w:rFonts w:eastAsia="TimesNewRoman" w:cs="TimesNewRoman"/>
          <w:color w:val="FF0000"/>
          <w:highlight w:val="yellow"/>
        </w:rPr>
        <w:t>, stanowiącym załącznik do ogłoszenia o naborze</w:t>
      </w:r>
      <w:r w:rsidRPr="005A70DF">
        <w:rPr>
          <w:rFonts w:eastAsia="TimesNewRoman" w:cs="TimesNewRoman"/>
          <w:color w:val="FF0000"/>
        </w:rPr>
        <w:t>.</w:t>
      </w:r>
    </w:p>
    <w:p w:rsidR="00226CD0" w:rsidRPr="00C73485" w:rsidRDefault="00226CD0" w:rsidP="00C73485">
      <w:pPr>
        <w:pStyle w:val="Akapitzlist"/>
        <w:numPr>
          <w:ilvl w:val="3"/>
          <w:numId w:val="19"/>
        </w:numPr>
        <w:tabs>
          <w:tab w:val="left" w:pos="284"/>
          <w:tab w:val="left" w:pos="3620"/>
          <w:tab w:val="center" w:pos="4716"/>
        </w:tabs>
        <w:spacing w:after="0" w:line="240" w:lineRule="auto"/>
        <w:ind w:left="284"/>
        <w:jc w:val="both"/>
        <w:rPr>
          <w:rFonts w:eastAsia="Times New Roman" w:cs="Times New Roman"/>
          <w:bCs/>
          <w:i/>
          <w:lang w:eastAsia="pl-PL"/>
        </w:rPr>
      </w:pPr>
      <w:r w:rsidRPr="00C73485">
        <w:rPr>
          <w:rFonts w:eastAsia="Times New Roman" w:cs="Times New Roman"/>
          <w:bCs/>
          <w:i/>
          <w:lang w:eastAsia="pl-PL"/>
        </w:rPr>
        <w:t xml:space="preserve">W ogłoszeniu o naborze wniosków ustala się minimalną liczbę punktów koniecznych do otrzymania do wyboru operacji przez Radę. </w:t>
      </w:r>
    </w:p>
    <w:p w:rsidR="00D97226" w:rsidRDefault="00D97226"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t>§ 3</w:t>
      </w:r>
    </w:p>
    <w:p w:rsidR="00226CD0" w:rsidRPr="00F16393" w:rsidRDefault="00226CD0" w:rsidP="00226CD0">
      <w:pPr>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Zmiana lokalnych kryteriów wyboru operacji</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
          <w:bCs/>
          <w:i/>
          <w:lang w:eastAsia="pl-PL"/>
        </w:rPr>
      </w:pPr>
      <w:r w:rsidRPr="00F16393">
        <w:rPr>
          <w:rFonts w:ascii="Calibri" w:eastAsia="Times New Roman" w:hAnsi="Calibri" w:cs="Times New Roman"/>
          <w:bCs/>
          <w:i/>
          <w:lang w:eastAsia="pl-PL"/>
        </w:rPr>
        <w:t>Z inicjatywą zmian w lokalnych kryteriach wyboru może wystąpić:</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6 członków Rady</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Zarząd</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Komisja Rewizyjna</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20 członków zwyczajnych lub mieszkańców obszaru LSR.</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Wniosek o zmianę lokalnych kryteriów wyboru powinien zawierać:</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oznaczenie działania, w ramach którego zmienia się lokalne kryteria wyboru</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nazwę aktualizowanego, likwidowanego kryterium lub nowego kryterium, maksymalną liczbę punktów przyznawanych za to kryterium, możliwości wyboru odpowiedzi wraz z odpowiadającą im punktacją.</w:t>
      </w:r>
    </w:p>
    <w:p w:rsidR="00226CD0" w:rsidRPr="00C73485"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highlight w:val="yellow"/>
          <w:lang w:eastAsia="pl-PL"/>
        </w:rPr>
      </w:pPr>
      <w:r w:rsidRPr="00C73485">
        <w:rPr>
          <w:rFonts w:ascii="Calibri" w:eastAsia="Times New Roman" w:hAnsi="Calibri" w:cs="Times New Roman"/>
          <w:bCs/>
          <w:i/>
          <w:highlight w:val="yellow"/>
          <w:lang w:eastAsia="pl-PL"/>
        </w:rPr>
        <w:t xml:space="preserve">wniosek podlega zaopiniowaniu przez Radę. Rada wydaje opinię w przedmiocie zmiany lokalnych kryteriów wyboru operacji </w:t>
      </w:r>
      <w:r w:rsidRPr="00C73485">
        <w:rPr>
          <w:rFonts w:ascii="Calibri" w:eastAsia="Times New Roman" w:hAnsi="Calibri" w:cs="Times New Roman"/>
          <w:bCs/>
          <w:i/>
          <w:strike/>
          <w:color w:val="FF0000"/>
          <w:highlight w:val="yellow"/>
          <w:lang w:eastAsia="pl-PL"/>
        </w:rPr>
        <w:t>w formie uchwały</w:t>
      </w:r>
      <w:r w:rsidRPr="00C73485">
        <w:rPr>
          <w:rFonts w:ascii="Calibri" w:eastAsia="Times New Roman" w:hAnsi="Calibri" w:cs="Times New Roman"/>
          <w:bCs/>
          <w:i/>
          <w:highlight w:val="yellow"/>
          <w:lang w:eastAsia="pl-PL"/>
        </w:rPr>
        <w:t>.</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681D46" w:rsidRDefault="00681D46" w:rsidP="00226CD0">
      <w:pPr>
        <w:tabs>
          <w:tab w:val="left" w:pos="3620"/>
          <w:tab w:val="center" w:pos="4716"/>
        </w:tabs>
        <w:spacing w:after="0" w:line="240" w:lineRule="auto"/>
        <w:jc w:val="center"/>
        <w:rPr>
          <w:rFonts w:ascii="Calibri" w:eastAsia="Times New Roman" w:hAnsi="Calibri" w:cs="Times New Roman"/>
          <w:b/>
          <w:i/>
          <w:lang w:eastAsia="pl-PL"/>
        </w:rPr>
      </w:pPr>
    </w:p>
    <w:p w:rsidR="00681D46" w:rsidRDefault="00681D46" w:rsidP="00226CD0">
      <w:pPr>
        <w:tabs>
          <w:tab w:val="left" w:pos="3620"/>
          <w:tab w:val="center" w:pos="4716"/>
        </w:tabs>
        <w:spacing w:after="0" w:line="240" w:lineRule="auto"/>
        <w:jc w:val="center"/>
        <w:rPr>
          <w:rFonts w:ascii="Calibri" w:eastAsia="Times New Roman" w:hAnsi="Calibri" w:cs="Times New Roman"/>
          <w:b/>
          <w:i/>
          <w:lang w:eastAsia="pl-PL"/>
        </w:rPr>
      </w:pPr>
    </w:p>
    <w:p w:rsidR="00681D46" w:rsidRDefault="00681D46"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lastRenderedPageBreak/>
        <w:t>§ 4</w:t>
      </w:r>
    </w:p>
    <w:p w:rsidR="00226CD0" w:rsidRPr="00F16393" w:rsidRDefault="00226CD0" w:rsidP="00226CD0">
      <w:pPr>
        <w:tabs>
          <w:tab w:val="left" w:pos="284"/>
          <w:tab w:val="left" w:pos="3620"/>
          <w:tab w:val="center" w:pos="4716"/>
        </w:tabs>
        <w:spacing w:after="0" w:line="240" w:lineRule="auto"/>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Konsultacje społeczne zmiany lokalnych kryteriów wyboru operacji</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226CD0" w:rsidRPr="00C73485" w:rsidRDefault="00226CD0" w:rsidP="00C73485">
      <w:pPr>
        <w:pStyle w:val="Akapitzlist"/>
        <w:numPr>
          <w:ilvl w:val="0"/>
          <w:numId w:val="24"/>
        </w:numPr>
        <w:tabs>
          <w:tab w:val="left" w:pos="284"/>
          <w:tab w:val="left" w:pos="3620"/>
          <w:tab w:val="center" w:pos="4716"/>
        </w:tabs>
        <w:spacing w:after="0" w:line="240" w:lineRule="auto"/>
        <w:ind w:left="426"/>
        <w:jc w:val="both"/>
        <w:rPr>
          <w:rFonts w:ascii="Calibri" w:eastAsia="Times New Roman" w:hAnsi="Calibri" w:cs="Times New Roman"/>
          <w:bCs/>
          <w:i/>
          <w:lang w:eastAsia="pl-PL"/>
        </w:rPr>
      </w:pPr>
      <w:r w:rsidRPr="00C73485">
        <w:rPr>
          <w:rFonts w:ascii="Calibri" w:eastAsia="Times New Roman" w:hAnsi="Calibri" w:cs="Times New Roman"/>
          <w:bCs/>
          <w:i/>
          <w:lang w:eastAsia="pl-PL"/>
        </w:rPr>
        <w:t xml:space="preserve">Po uzyskaniu pozytywnej opinii Rady wniosek o ustalenie lub zmianę kryteriów jest </w:t>
      </w:r>
      <w:r w:rsidRPr="00C73485">
        <w:rPr>
          <w:rFonts w:ascii="Calibri" w:eastAsia="Calibri" w:hAnsi="Calibri" w:cs="Times New Roman"/>
          <w:i/>
        </w:rPr>
        <w:t xml:space="preserve">poddawany konsultacjom społecznym z mieszkańcami obszaru LGD, co najmniej za pośrednictwem strony internetowej LGD, przez okres co najmniej </w:t>
      </w:r>
      <w:r w:rsidR="00D97226" w:rsidRPr="00C73485">
        <w:rPr>
          <w:rFonts w:ascii="Calibri" w:eastAsia="Calibri" w:hAnsi="Calibri" w:cs="Times New Roman"/>
          <w:i/>
        </w:rPr>
        <w:t>7 dni</w:t>
      </w:r>
      <w:r w:rsidRPr="00C73485">
        <w:rPr>
          <w:rFonts w:ascii="Calibri" w:eastAsia="Calibri" w:hAnsi="Calibri" w:cs="Times New Roman"/>
          <w:i/>
        </w:rPr>
        <w:t>. W ramach zmiany kryteriów wyboru organizowane jest co najmniej jedno spotkanie konsultacyjne z mieszkańcami obszaru</w:t>
      </w:r>
      <w:r w:rsidRPr="00C73485">
        <w:rPr>
          <w:rFonts w:ascii="Calibri" w:eastAsia="Times New Roman" w:hAnsi="Calibri" w:cs="Times New Roman"/>
          <w:bCs/>
          <w:i/>
          <w:lang w:eastAsia="pl-PL"/>
        </w:rPr>
        <w:t xml:space="preserve">, </w:t>
      </w:r>
      <w:r w:rsidRPr="00C73485">
        <w:rPr>
          <w:rFonts w:ascii="Calibri" w:eastAsia="Calibri" w:hAnsi="Calibri" w:cs="Times New Roman"/>
          <w:i/>
        </w:rPr>
        <w:t xml:space="preserve">którego celem jest prezentacja projektu zmiany lokalnych kryteriów wyboru operacji i dyskusja. </w:t>
      </w:r>
    </w:p>
    <w:p w:rsidR="00226CD0" w:rsidRPr="00C73485" w:rsidRDefault="00226CD0" w:rsidP="00C73485">
      <w:pPr>
        <w:pStyle w:val="Akapitzlist"/>
        <w:numPr>
          <w:ilvl w:val="0"/>
          <w:numId w:val="24"/>
        </w:numPr>
        <w:tabs>
          <w:tab w:val="left" w:pos="284"/>
          <w:tab w:val="left" w:pos="3620"/>
          <w:tab w:val="center" w:pos="4716"/>
        </w:tabs>
        <w:spacing w:after="0" w:line="240" w:lineRule="auto"/>
        <w:ind w:left="426"/>
        <w:jc w:val="both"/>
        <w:rPr>
          <w:rFonts w:ascii="Calibri" w:eastAsia="Times New Roman" w:hAnsi="Calibri" w:cs="Times New Roman"/>
          <w:bCs/>
          <w:i/>
          <w:lang w:eastAsia="pl-PL"/>
        </w:rPr>
      </w:pPr>
      <w:r w:rsidRPr="00C73485">
        <w:rPr>
          <w:rFonts w:ascii="Calibri" w:eastAsia="Times New Roman" w:hAnsi="Calibri" w:cs="Times New Roman"/>
          <w:bCs/>
          <w:i/>
          <w:lang w:eastAsia="pl-PL"/>
        </w:rPr>
        <w:t xml:space="preserve">Po konsultacjach społecznych zmiany kryteriów wyboru operacji sporządzane jest sprawozdanie z konsultacji społecznych publikowane na stronie internetowej LGD. </w:t>
      </w:r>
    </w:p>
    <w:p w:rsidR="00226CD0" w:rsidRPr="00C73485" w:rsidRDefault="00226CD0" w:rsidP="00C73485">
      <w:pPr>
        <w:pStyle w:val="Akapitzlist"/>
        <w:numPr>
          <w:ilvl w:val="0"/>
          <w:numId w:val="24"/>
        </w:numPr>
        <w:tabs>
          <w:tab w:val="left" w:pos="284"/>
          <w:tab w:val="left" w:pos="3620"/>
          <w:tab w:val="center" w:pos="4716"/>
        </w:tabs>
        <w:spacing w:after="0" w:line="240" w:lineRule="auto"/>
        <w:ind w:left="426"/>
        <w:jc w:val="both"/>
        <w:rPr>
          <w:rFonts w:ascii="Calibri" w:eastAsia="Times New Roman" w:hAnsi="Calibri" w:cs="Times New Roman"/>
          <w:bCs/>
          <w:i/>
          <w:lang w:eastAsia="pl-PL"/>
        </w:rPr>
      </w:pPr>
      <w:r w:rsidRPr="00C73485">
        <w:rPr>
          <w:rFonts w:ascii="Calibri" w:eastAsia="Times New Roman" w:hAnsi="Calibri" w:cs="Times New Roman"/>
          <w:bCs/>
          <w:i/>
          <w:lang w:eastAsia="pl-PL"/>
        </w:rPr>
        <w:t>Zmiana lokalnych kryteriów wyboru operacji dokonywana jest przez właściwy organ wskazany w Statucie LGD.</w:t>
      </w:r>
    </w:p>
    <w:p w:rsidR="00856E5D" w:rsidRPr="00C73485" w:rsidRDefault="00856E5D" w:rsidP="00C73485">
      <w:pPr>
        <w:pStyle w:val="Akapitzlist"/>
        <w:numPr>
          <w:ilvl w:val="0"/>
          <w:numId w:val="24"/>
        </w:numPr>
        <w:tabs>
          <w:tab w:val="left" w:pos="284"/>
          <w:tab w:val="left" w:pos="3620"/>
          <w:tab w:val="center" w:pos="4716"/>
        </w:tabs>
        <w:spacing w:after="0" w:line="240" w:lineRule="auto"/>
        <w:ind w:left="426"/>
        <w:jc w:val="both"/>
        <w:rPr>
          <w:rFonts w:ascii="Calibri" w:eastAsia="Times New Roman" w:hAnsi="Calibri" w:cs="Times New Roman"/>
          <w:bCs/>
          <w:i/>
          <w:lang w:eastAsia="pl-PL"/>
        </w:rPr>
      </w:pPr>
      <w:r w:rsidRPr="00C73485">
        <w:rPr>
          <w:rFonts w:ascii="Calibri" w:eastAsia="Times New Roman" w:hAnsi="Calibri" w:cs="Times New Roman"/>
          <w:bCs/>
          <w:i/>
          <w:lang w:eastAsia="pl-PL"/>
        </w:rPr>
        <w:t>Kryteria wyboru operacji wraz procedurą ustalania zmian są publikowane na stronie internetowej LGD oraz udostępniane w formie papierowej w biurze LGD.</w:t>
      </w:r>
    </w:p>
    <w:p w:rsidR="00D97226" w:rsidRPr="00D97226" w:rsidRDefault="00D97226" w:rsidP="00D97226">
      <w:pPr>
        <w:tabs>
          <w:tab w:val="left" w:pos="284"/>
          <w:tab w:val="left" w:pos="3620"/>
          <w:tab w:val="center" w:pos="4716"/>
        </w:tabs>
        <w:spacing w:after="0" w:line="240" w:lineRule="auto"/>
        <w:jc w:val="both"/>
        <w:rPr>
          <w:rFonts w:ascii="Calibri" w:eastAsia="Times New Roman" w:hAnsi="Calibri" w:cs="Times New Roman"/>
          <w:bCs/>
          <w:i/>
          <w:highlight w:val="yellow"/>
          <w:lang w:eastAsia="pl-PL"/>
        </w:rPr>
      </w:pPr>
    </w:p>
    <w:p w:rsidR="00226CD0" w:rsidRDefault="00226CD0" w:rsidP="00226CD0">
      <w:pPr>
        <w:rPr>
          <w:rFonts w:ascii="Times New Roman" w:eastAsia="Times New Roman" w:hAnsi="Times New Roman" w:cs="Times New Roman"/>
          <w:sz w:val="16"/>
          <w:szCs w:val="16"/>
          <w:lang w:eastAsia="pl-PL"/>
        </w:rPr>
        <w:sectPr w:rsidR="00226CD0" w:rsidSect="00104A1A">
          <w:footerReference w:type="default" r:id="rId8"/>
          <w:pgSz w:w="11905" w:h="16837" w:code="9"/>
          <w:pgMar w:top="1135" w:right="567" w:bottom="567" w:left="567" w:header="0" w:footer="397" w:gutter="851"/>
          <w:pgNumType w:start="0"/>
          <w:cols w:space="708"/>
          <w:docGrid w:linePitch="360"/>
        </w:sectPr>
      </w:pPr>
      <w:r>
        <w:rPr>
          <w:rFonts w:ascii="Times New Roman" w:hAnsi="Times New Roman" w:cs="Times New Roman"/>
          <w:sz w:val="16"/>
          <w:szCs w:val="16"/>
        </w:rPr>
        <w:br w:type="page"/>
      </w:r>
    </w:p>
    <w:p w:rsidR="00226CD0" w:rsidRPr="00CA1B3C" w:rsidRDefault="00226CD0" w:rsidP="00226CD0">
      <w:pPr>
        <w:spacing w:before="120" w:after="0"/>
        <w:jc w:val="center"/>
        <w:rPr>
          <w:rFonts w:ascii="Times New Roman" w:hAnsi="Times New Roman" w:cs="Times New Roman"/>
          <w:b/>
          <w:lang w:eastAsia="pl-PL"/>
        </w:rPr>
      </w:pPr>
      <w:r w:rsidRPr="00CA1B3C">
        <w:rPr>
          <w:rFonts w:ascii="Times New Roman" w:hAnsi="Times New Roman" w:cs="Times New Roman"/>
          <w:b/>
          <w:lang w:eastAsia="pl-PL"/>
        </w:rPr>
        <w:lastRenderedPageBreak/>
        <w:t>LOKALNE KRYTERIA WYBORU OPERACJI</w:t>
      </w:r>
    </w:p>
    <w:p w:rsidR="00450B3E" w:rsidRDefault="00226CD0" w:rsidP="00226CD0">
      <w:pPr>
        <w:spacing w:before="120" w:after="0"/>
        <w:jc w:val="center"/>
        <w:rPr>
          <w:rFonts w:ascii="Times New Roman" w:hAnsi="Times New Roman" w:cs="Times New Roman"/>
          <w:b/>
          <w:color w:val="365F91" w:themeColor="accent1" w:themeShade="BF"/>
          <w:lang w:eastAsia="pl-PL"/>
        </w:rPr>
      </w:pPr>
      <w:r w:rsidRPr="00450B3E">
        <w:rPr>
          <w:rFonts w:ascii="Times New Roman" w:hAnsi="Times New Roman" w:cs="Times New Roman"/>
          <w:b/>
          <w:color w:val="365F91" w:themeColor="accent1" w:themeShade="BF"/>
          <w:lang w:eastAsia="pl-PL"/>
        </w:rPr>
        <w:t>KRYTERIA OBLIGATORYJNE DLA WSZYSTKICH NABORÓW I REALIZOWANYCH TYPÓW OPERACJI</w:t>
      </w:r>
      <w:r w:rsidR="008630B1" w:rsidRPr="00450B3E">
        <w:rPr>
          <w:rFonts w:ascii="Times New Roman" w:hAnsi="Times New Roman" w:cs="Times New Roman"/>
          <w:b/>
          <w:color w:val="365F91" w:themeColor="accent1" w:themeShade="BF"/>
          <w:lang w:eastAsia="pl-PL"/>
        </w:rPr>
        <w:t xml:space="preserve"> </w:t>
      </w:r>
    </w:p>
    <w:p w:rsidR="00226CD0" w:rsidRPr="005A70DF" w:rsidRDefault="008630B1" w:rsidP="00226CD0">
      <w:pPr>
        <w:spacing w:before="120" w:after="0"/>
        <w:jc w:val="center"/>
        <w:rPr>
          <w:rFonts w:ascii="Times New Roman" w:hAnsi="Times New Roman" w:cs="Times New Roman"/>
          <w:strike/>
          <w:color w:val="365F91" w:themeColor="accent1" w:themeShade="BF"/>
          <w:lang w:eastAsia="pl-PL"/>
        </w:rPr>
      </w:pPr>
      <w:r w:rsidRPr="005A70DF">
        <w:rPr>
          <w:rFonts w:ascii="Times New Roman" w:hAnsi="Times New Roman" w:cs="Times New Roman"/>
          <w:strike/>
          <w:color w:val="365F91" w:themeColor="accent1" w:themeShade="BF"/>
          <w:lang w:eastAsia="pl-PL"/>
        </w:rPr>
        <w:t>Poszczególne kryteria stosowane będą zależnie od rodzaju konkursu i typów operacji możliwych do realizacji</w:t>
      </w:r>
    </w:p>
    <w:p w:rsidR="00226CD0" w:rsidRPr="00412CA6" w:rsidRDefault="00226CD0" w:rsidP="00226CD0">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5000" w:type="pct"/>
        <w:tblLayout w:type="fixed"/>
        <w:tblCellMar>
          <w:left w:w="0" w:type="dxa"/>
          <w:right w:w="0" w:type="dxa"/>
        </w:tblCellMar>
        <w:tblLook w:val="04A0"/>
      </w:tblPr>
      <w:tblGrid>
        <w:gridCol w:w="2432"/>
        <w:gridCol w:w="5190"/>
        <w:gridCol w:w="3970"/>
        <w:gridCol w:w="2628"/>
      </w:tblGrid>
      <w:tr w:rsidR="00226CD0" w:rsidRPr="00CA1B3C" w:rsidTr="0060265A">
        <w:trPr>
          <w:trHeight w:val="416"/>
        </w:trPr>
        <w:tc>
          <w:tcPr>
            <w:tcW w:w="855"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Kryterium:</w:t>
            </w:r>
          </w:p>
        </w:tc>
        <w:tc>
          <w:tcPr>
            <w:tcW w:w="1825"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CA1B3C">
              <w:rPr>
                <w:rFonts w:ascii="Times New Roman" w:hAnsi="Times New Roman" w:cs="Times New Roman"/>
                <w:b/>
                <w:bCs/>
                <w:sz w:val="18"/>
                <w:szCs w:val="18"/>
              </w:rPr>
              <w:t>. Doradztwo LGD</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wnioskodawców korzystających w wsparcia doradczego oferowanego przez biuro LGD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wnioskodawca korzystał z doradztwa biura LGD na etapie wnioskowania</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korzystał z doradztwa biura LGD na etapie wnioskowania</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Dokumentacja LGD (np. karta doradztwa, listy obecności na szkoleniach, wydruki wiadomości elektronicznych)</w:t>
            </w:r>
          </w:p>
        </w:tc>
      </w:tr>
      <w:tr w:rsidR="00226CD0" w:rsidRPr="00B75F6D"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II. Wpływ operacji  na poprawę stanu środowiska naturalnego  lub klimatu obszaru LSR</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mające pozytywny wpływ na stan środowiska naturalnego lub klimatu obszaru LSR. Przez operacje mające pozytywny wpływ na stan środowiska naturalnego rozumie się operacje zmniejszające emisję hałasu, zanieczyszczeń</w:t>
            </w:r>
            <w:r w:rsidR="00EE53E5" w:rsidRPr="00B75F6D">
              <w:rPr>
                <w:rFonts w:ascii="Times New Roman" w:hAnsi="Times New Roman" w:cs="Times New Roman"/>
                <w:strike/>
                <w:sz w:val="18"/>
                <w:szCs w:val="18"/>
              </w:rPr>
              <w:t xml:space="preserve"> (wody, powietrza, gleby)</w:t>
            </w:r>
            <w:r w:rsidRPr="00B75F6D">
              <w:rPr>
                <w:rFonts w:ascii="Times New Roman" w:hAnsi="Times New Roman" w:cs="Times New Roman"/>
                <w:strike/>
                <w:sz w:val="18"/>
                <w:szCs w:val="18"/>
              </w:rPr>
              <w:t xml:space="preserve"> lub promieniowania poprzez modernizację dotychczasowego źródła emisji lub zastąpienie go innym urządzeniem, maszyną, środkiem   transportu lub rozwiązaniem technicznym</w:t>
            </w:r>
            <w:r w:rsidR="009B6BA1" w:rsidRPr="00B75F6D">
              <w:rPr>
                <w:rFonts w:ascii="Times New Roman" w:hAnsi="Times New Roman" w:cs="Times New Roman"/>
                <w:strike/>
                <w:sz w:val="18"/>
                <w:szCs w:val="18"/>
              </w:rPr>
              <w:t xml:space="preserve"> </w:t>
            </w:r>
          </w:p>
          <w:p w:rsidR="009B6BA1" w:rsidRPr="00B75F6D" w:rsidRDefault="009B6BA1" w:rsidP="009B6BA1">
            <w:pPr>
              <w:spacing w:after="0" w:line="240" w:lineRule="auto"/>
              <w:jc w:val="both"/>
              <w:rPr>
                <w:rFonts w:ascii="Times New Roman" w:hAnsi="Times New Roman" w:cs="Times New Roman"/>
                <w:strike/>
                <w:color w:val="FF0000"/>
                <w:sz w:val="18"/>
                <w:szCs w:val="18"/>
              </w:rPr>
            </w:pPr>
            <w:r w:rsidRPr="00B75F6D">
              <w:rPr>
                <w:rFonts w:ascii="Times New Roman" w:hAnsi="Times New Roman" w:cs="Times New Roman"/>
                <w:strike/>
                <w:sz w:val="18"/>
                <w:szCs w:val="18"/>
              </w:rPr>
              <w:t>Nie dotyczy PROW w zakresie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3 pkt - operacja pozytywnie wpływa na poprawę stanu środowiska naturalnego lub klimatu obszaru LSR.</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operacja ma neutralny wpływ na poprawę stanu środowiska naturalnego lub klimatu obszaru LSR.</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III.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w:t>
            </w:r>
            <w:proofErr w:type="spellStart"/>
            <w:r w:rsidRPr="00B75F6D">
              <w:rPr>
                <w:rFonts w:ascii="Times New Roman" w:hAnsi="Times New Roman" w:cs="Times New Roman"/>
                <w:strike/>
                <w:sz w:val="18"/>
                <w:szCs w:val="18"/>
              </w:rPr>
              <w:t>okołoturystycznej</w:t>
            </w:r>
            <w:proofErr w:type="spellEnd"/>
            <w:r w:rsidRPr="00B75F6D">
              <w:rPr>
                <w:rFonts w:ascii="Times New Roman" w:hAnsi="Times New Roman" w:cs="Times New Roman"/>
                <w:strike/>
                <w:sz w:val="18"/>
                <w:szCs w:val="18"/>
              </w:rPr>
              <w:t xml:space="preserve"> </w:t>
            </w:r>
          </w:p>
          <w:p w:rsidR="009B6BA1" w:rsidRPr="00B75F6D" w:rsidRDefault="009B6BA1"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Nie dotyczy PROW w zakresie rozwoju przedsiębiorczości,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3 pkt - operacja pozytywnie wpływa na poprawę atrakcyjności turystycznej obszaru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2B24B1"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b/>
                <w:bCs/>
                <w:sz w:val="18"/>
                <w:szCs w:val="18"/>
              </w:rPr>
            </w:pPr>
            <w:r w:rsidRPr="000A0D1F">
              <w:rPr>
                <w:rFonts w:ascii="Times New Roman" w:hAnsi="Times New Roman" w:cs="Times New Roman"/>
                <w:b/>
                <w:bCs/>
                <w:strike/>
                <w:sz w:val="18"/>
                <w:szCs w:val="18"/>
              </w:rPr>
              <w:t>IV.</w:t>
            </w:r>
            <w:r w:rsidRPr="002B24B1">
              <w:rPr>
                <w:rFonts w:ascii="Times New Roman" w:hAnsi="Times New Roman" w:cs="Times New Roman"/>
                <w:b/>
                <w:bCs/>
                <w:sz w:val="18"/>
                <w:szCs w:val="18"/>
              </w:rPr>
              <w:t xml:space="preserve"> </w:t>
            </w:r>
            <w:r w:rsidR="000A0D1F">
              <w:rPr>
                <w:rFonts w:ascii="Times New Roman" w:hAnsi="Times New Roman" w:cs="Times New Roman"/>
                <w:b/>
                <w:bCs/>
                <w:sz w:val="18"/>
                <w:szCs w:val="18"/>
              </w:rPr>
              <w:t xml:space="preserve"> II. </w:t>
            </w:r>
            <w:r w:rsidRPr="002B24B1">
              <w:rPr>
                <w:rFonts w:ascii="Times New Roman" w:hAnsi="Times New Roman" w:cs="Times New Roman"/>
                <w:b/>
                <w:bCs/>
                <w:sz w:val="18"/>
                <w:szCs w:val="18"/>
              </w:rPr>
              <w:t xml:space="preserve">Innowacyjność operacji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Default="00226CD0" w:rsidP="00B00C6C">
            <w:pPr>
              <w:spacing w:after="0" w:line="240" w:lineRule="auto"/>
              <w:jc w:val="both"/>
              <w:rPr>
                <w:rFonts w:ascii="Times New Roman" w:hAnsi="Times New Roman" w:cs="Times New Roman"/>
                <w:sz w:val="18"/>
                <w:szCs w:val="18"/>
              </w:rPr>
            </w:pPr>
            <w:r w:rsidRPr="00BD16D1">
              <w:rPr>
                <w:rFonts w:ascii="Times New Roman" w:hAnsi="Times New Roman" w:cs="Times New Roman"/>
                <w:sz w:val="18"/>
                <w:szCs w:val="18"/>
              </w:rPr>
              <w:t xml:space="preserve">Preferuje się operacje innowacyjne. </w:t>
            </w:r>
            <w:r w:rsidR="00BD16D1" w:rsidRPr="00BD16D1">
              <w:rPr>
                <w:rFonts w:ascii="Times New Roman" w:hAnsi="Times New Roman" w:cs="Times New Roman"/>
                <w:sz w:val="18"/>
                <w:szCs w:val="18"/>
              </w:rPr>
              <w:t>Przez innowacyjność należy rozumieć zastosowanie lub wprowadzenie nowych lub ulepszonych produktów, procesów (technologii), metod organizacji lub marketingu poprzez praktyczne wykorzystanie unikalnych i charakterystycznych lokalnych zasobów na obszarze LSR (przyrodniczych, historycznych, kulturowych czy społecznych) dotychczas nie stosowanych. Innowacyjne może być ich nietypowe, niestandardowe wykorzystanie czy promocja.</w:t>
            </w:r>
          </w:p>
          <w:p w:rsidR="009B6BA1" w:rsidRPr="00F16393" w:rsidRDefault="009B6BA1" w:rsidP="009B6BA1">
            <w:pPr>
              <w:spacing w:after="0" w:line="240" w:lineRule="auto"/>
              <w:jc w:val="both"/>
              <w:rPr>
                <w:rFonts w:ascii="Times New Roman" w:hAnsi="Times New Roman" w:cs="Times New Roman"/>
                <w:sz w:val="18"/>
                <w:szCs w:val="18"/>
              </w:rPr>
            </w:pPr>
            <w:r w:rsidRPr="00F16393">
              <w:rPr>
                <w:rFonts w:ascii="Times New Roman" w:hAnsi="Times New Roman" w:cs="Times New Roman"/>
                <w:sz w:val="18"/>
                <w:szCs w:val="18"/>
              </w:rPr>
              <w:t>Nie dotyczy PROW w zakresie rozwoju działalności gospodarczej, infrastruktury turystycznej lub rekreacyjnej</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6 pkt - innowacyjność operacji na poziomie obszaru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innowacyjność operacji na poziomie gminy członkowskiej LGD miejsca realizacji operacji </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innowacyjność operacji na poziomie mniejszym niż obszar gminy członkowskiej LGD miejsca realizacji operacji lub brak innowacyjności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w:t>
            </w:r>
            <w:r w:rsidRPr="002B24B1">
              <w:t xml:space="preserve"> </w:t>
            </w:r>
            <w:r w:rsidRPr="002B24B1">
              <w:rPr>
                <w:rFonts w:ascii="Times New Roman" w:hAnsi="Times New Roman" w:cs="Times New Roman"/>
                <w:sz w:val="18"/>
                <w:szCs w:val="18"/>
              </w:rPr>
              <w:t>przyznanie pomocy w ramach LSR</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14CD1" w:rsidRDefault="00226CD0" w:rsidP="0060265A">
            <w:pPr>
              <w:spacing w:after="0" w:line="240" w:lineRule="auto"/>
              <w:rPr>
                <w:rFonts w:ascii="Times New Roman" w:hAnsi="Times New Roman" w:cs="Times New Roman"/>
                <w:b/>
                <w:bCs/>
                <w:color w:val="FF0000"/>
                <w:sz w:val="18"/>
                <w:szCs w:val="18"/>
              </w:rPr>
            </w:pPr>
            <w:r w:rsidRPr="00C14CD1">
              <w:rPr>
                <w:rFonts w:ascii="Times New Roman" w:hAnsi="Times New Roman" w:cs="Times New Roman"/>
                <w:b/>
                <w:bCs/>
                <w:strike/>
                <w:color w:val="FF0000"/>
                <w:sz w:val="18"/>
                <w:szCs w:val="18"/>
                <w:highlight w:val="yellow"/>
              </w:rPr>
              <w:t>V.</w:t>
            </w:r>
            <w:r w:rsidRPr="00C14CD1">
              <w:rPr>
                <w:rFonts w:ascii="Times New Roman" w:hAnsi="Times New Roman" w:cs="Times New Roman"/>
                <w:b/>
                <w:bCs/>
                <w:color w:val="FF0000"/>
                <w:sz w:val="18"/>
                <w:szCs w:val="18"/>
                <w:highlight w:val="yellow"/>
              </w:rPr>
              <w:t xml:space="preserve"> </w:t>
            </w:r>
            <w:r w:rsidR="000A0D1F" w:rsidRPr="00C14CD1">
              <w:rPr>
                <w:rFonts w:ascii="Times New Roman" w:hAnsi="Times New Roman" w:cs="Times New Roman"/>
                <w:b/>
                <w:bCs/>
                <w:color w:val="FF0000"/>
                <w:sz w:val="18"/>
                <w:szCs w:val="18"/>
                <w:highlight w:val="yellow"/>
              </w:rPr>
              <w:t xml:space="preserve"> III. </w:t>
            </w:r>
            <w:r w:rsidRPr="00C14CD1">
              <w:rPr>
                <w:rFonts w:ascii="Times New Roman" w:hAnsi="Times New Roman" w:cs="Times New Roman"/>
                <w:b/>
                <w:bCs/>
                <w:color w:val="FF0000"/>
                <w:sz w:val="18"/>
                <w:szCs w:val="18"/>
                <w:highlight w:val="yellow"/>
              </w:rPr>
              <w:t xml:space="preserve">Oddziaływanie </w:t>
            </w:r>
            <w:r w:rsidRPr="00C14CD1">
              <w:rPr>
                <w:rFonts w:ascii="Times New Roman" w:hAnsi="Times New Roman" w:cs="Times New Roman"/>
                <w:b/>
                <w:bCs/>
                <w:color w:val="FF0000"/>
                <w:sz w:val="18"/>
                <w:szCs w:val="18"/>
                <w:highlight w:val="yellow"/>
              </w:rPr>
              <w:lastRenderedPageBreak/>
              <w:t xml:space="preserve">operacji na grupę </w:t>
            </w:r>
            <w:proofErr w:type="spellStart"/>
            <w:r w:rsidRPr="00C14CD1">
              <w:rPr>
                <w:rFonts w:ascii="Times New Roman" w:hAnsi="Times New Roman" w:cs="Times New Roman"/>
                <w:b/>
                <w:bCs/>
                <w:color w:val="FF0000"/>
                <w:sz w:val="18"/>
                <w:szCs w:val="18"/>
                <w:highlight w:val="yellow"/>
              </w:rPr>
              <w:t>defaworyzowaną</w:t>
            </w:r>
            <w:proofErr w:type="spellEnd"/>
            <w:r w:rsidRPr="00C14CD1">
              <w:rPr>
                <w:rFonts w:ascii="Times New Roman" w:hAnsi="Times New Roman" w:cs="Times New Roman"/>
                <w:b/>
                <w:bCs/>
                <w:color w:val="FF0000"/>
                <w:sz w:val="18"/>
                <w:szCs w:val="18"/>
                <w:highlight w:val="yellow"/>
              </w:rPr>
              <w:t xml:space="preserve"> zidentyfikowaną w LSR </w:t>
            </w:r>
            <w:r w:rsidR="00C14CD1" w:rsidRPr="00C14CD1">
              <w:rPr>
                <w:rFonts w:ascii="Times New Roman" w:hAnsi="Times New Roman" w:cs="Times New Roman"/>
                <w:b/>
                <w:bCs/>
                <w:color w:val="FF0000"/>
                <w:sz w:val="18"/>
                <w:szCs w:val="18"/>
                <w:highlight w:val="yellow"/>
              </w:rPr>
              <w:t>- przenieść do RPO</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F16393" w:rsidRPr="00F16393" w:rsidRDefault="00226CD0" w:rsidP="00F16393">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lastRenderedPageBreak/>
              <w:t xml:space="preserve">Preferuje się wnioski oddziałujące pozytywnie na grupę </w:t>
            </w:r>
            <w:proofErr w:type="spellStart"/>
            <w:r w:rsidRPr="002B24B1">
              <w:rPr>
                <w:rFonts w:ascii="Times New Roman" w:hAnsi="Times New Roman" w:cs="Times New Roman"/>
                <w:sz w:val="18"/>
                <w:szCs w:val="18"/>
              </w:rPr>
              <w:lastRenderedPageBreak/>
              <w:t>defaworyzowaną</w:t>
            </w:r>
            <w:proofErr w:type="spellEnd"/>
            <w:r w:rsidRPr="002B24B1">
              <w:rPr>
                <w:rFonts w:ascii="Times New Roman" w:hAnsi="Times New Roman" w:cs="Times New Roman"/>
                <w:sz w:val="18"/>
                <w:szCs w:val="18"/>
              </w:rPr>
              <w:t xml:space="preserve">. Grupy defaworyzowane, to grupy będące w trudnej sytuacji/położeniu na rynku pracy, czy </w:t>
            </w:r>
            <w:r w:rsidRPr="00F16393">
              <w:rPr>
                <w:rFonts w:ascii="Times New Roman" w:hAnsi="Times New Roman" w:cs="Times New Roman"/>
                <w:sz w:val="18"/>
                <w:szCs w:val="18"/>
              </w:rPr>
              <w:t xml:space="preserve">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F16393">
              <w:rPr>
                <w:rFonts w:ascii="Times New Roman" w:hAnsi="Times New Roman" w:cs="Times New Roman"/>
                <w:i/>
                <w:sz w:val="18"/>
                <w:szCs w:val="18"/>
              </w:rPr>
              <w:t xml:space="preserve">Rozdziale </w:t>
            </w:r>
            <w:r w:rsidR="00DA58C3" w:rsidRPr="00F16393">
              <w:rPr>
                <w:rFonts w:ascii="Times New Roman" w:hAnsi="Times New Roman" w:cs="Times New Roman"/>
                <w:i/>
                <w:sz w:val="18"/>
                <w:szCs w:val="18"/>
              </w:rPr>
              <w:t>II</w:t>
            </w:r>
            <w:r w:rsidRPr="00F16393">
              <w:rPr>
                <w:rFonts w:ascii="Times New Roman" w:hAnsi="Times New Roman" w:cs="Times New Roman"/>
                <w:i/>
                <w:sz w:val="18"/>
                <w:szCs w:val="18"/>
              </w:rPr>
              <w:t>I. LSR Charakterystyka LGD.</w:t>
            </w:r>
            <w:r w:rsidRPr="00F16393">
              <w:rPr>
                <w:rFonts w:ascii="Times New Roman" w:hAnsi="Times New Roman" w:cs="Times New Roman"/>
                <w:sz w:val="18"/>
                <w:szCs w:val="18"/>
              </w:rPr>
              <w:t> </w:t>
            </w:r>
          </w:p>
          <w:p w:rsidR="009B6BA1" w:rsidRPr="002B24B1" w:rsidRDefault="009B6BA1" w:rsidP="00B00C6C">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 xml:space="preserve">6 pkt - pozytywne oddziaływanie operacji na dwie </w:t>
            </w:r>
            <w:r w:rsidRPr="002B24B1">
              <w:rPr>
                <w:rFonts w:ascii="Times New Roman" w:hAnsi="Times New Roman" w:cs="Times New Roman"/>
                <w:sz w:val="18"/>
                <w:szCs w:val="18"/>
              </w:rPr>
              <w:lastRenderedPageBreak/>
              <w:t>ze zidentyfikowanych grup defaworyzowanych na obszarze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3 pkt - pozytywne oddziaływanie operacji na jedną ze zidentyfikowanych grup defaworyzowanych na obszarze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brak oddziaływania operacji na grupę </w:t>
            </w:r>
            <w:proofErr w:type="spellStart"/>
            <w:r w:rsidRPr="002B24B1">
              <w:rPr>
                <w:rFonts w:ascii="Times New Roman" w:hAnsi="Times New Roman" w:cs="Times New Roman"/>
                <w:sz w:val="18"/>
                <w:szCs w:val="18"/>
              </w:rPr>
              <w:t>defaworyzowaną</w:t>
            </w:r>
            <w:proofErr w:type="spellEnd"/>
            <w:r w:rsidRPr="002B24B1">
              <w:rPr>
                <w:rFonts w:ascii="Times New Roman" w:hAnsi="Times New Roman" w:cs="Times New Roman"/>
                <w:sz w:val="18"/>
                <w:szCs w:val="18"/>
              </w:rPr>
              <w:t xml:space="preserve"> na obszarze LSR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 xml:space="preserve">Wniosek o przyznanie pomocy w </w:t>
            </w:r>
            <w:r w:rsidRPr="002B24B1">
              <w:rPr>
                <w:rFonts w:ascii="Times New Roman" w:hAnsi="Times New Roman" w:cs="Times New Roman"/>
                <w:sz w:val="18"/>
                <w:szCs w:val="18"/>
              </w:rPr>
              <w:lastRenderedPageBreak/>
              <w:t>ramach LSR</w:t>
            </w:r>
          </w:p>
        </w:tc>
      </w:tr>
      <w:tr w:rsidR="00226CD0" w:rsidRPr="00B75F6D" w:rsidTr="0060265A">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lastRenderedPageBreak/>
              <w:t>VI.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5A36AE" w:rsidRPr="00B75F6D" w:rsidRDefault="00226CD0"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9B6BA1" w:rsidRPr="00B75F6D" w:rsidRDefault="009B6BA1"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Nie dotyczy PROW w zakresie infrastruktury turystycznej lub rekreacyjnej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6 pkt - deklarowany </w:t>
            </w:r>
            <w:proofErr w:type="spellStart"/>
            <w:r w:rsidRPr="00B75F6D">
              <w:rPr>
                <w:rFonts w:ascii="Times New Roman" w:hAnsi="Times New Roman" w:cs="Times New Roman"/>
                <w:strike/>
                <w:sz w:val="18"/>
                <w:szCs w:val="18"/>
              </w:rPr>
              <w:t>wkład</w:t>
            </w:r>
            <w:proofErr w:type="spellEnd"/>
            <w:r w:rsidRPr="00B75F6D">
              <w:rPr>
                <w:rFonts w:ascii="Times New Roman" w:hAnsi="Times New Roman" w:cs="Times New Roman"/>
                <w:strike/>
                <w:sz w:val="18"/>
                <w:szCs w:val="18"/>
              </w:rPr>
              <w:t xml:space="preserve"> własny jest wyższy od minimalnego o więcej niż 10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 xml:space="preserv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4 pkt - deklarowany </w:t>
            </w:r>
            <w:proofErr w:type="spellStart"/>
            <w:r w:rsidRPr="00B75F6D">
              <w:rPr>
                <w:rFonts w:ascii="Times New Roman" w:hAnsi="Times New Roman" w:cs="Times New Roman"/>
                <w:strike/>
                <w:sz w:val="18"/>
                <w:szCs w:val="18"/>
              </w:rPr>
              <w:t>wkład</w:t>
            </w:r>
            <w:proofErr w:type="spellEnd"/>
            <w:r w:rsidRPr="00B75F6D">
              <w:rPr>
                <w:rFonts w:ascii="Times New Roman" w:hAnsi="Times New Roman" w:cs="Times New Roman"/>
                <w:strike/>
                <w:sz w:val="18"/>
                <w:szCs w:val="18"/>
              </w:rPr>
              <w:t xml:space="preserve"> własny jest wyższy od minimalnego o wartość w przedziale 5-10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(włącznie)</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2 pkt - deklarowany </w:t>
            </w:r>
            <w:proofErr w:type="spellStart"/>
            <w:r w:rsidRPr="00B75F6D">
              <w:rPr>
                <w:rFonts w:ascii="Times New Roman" w:hAnsi="Times New Roman" w:cs="Times New Roman"/>
                <w:strike/>
                <w:sz w:val="18"/>
                <w:szCs w:val="18"/>
              </w:rPr>
              <w:t>wkład</w:t>
            </w:r>
            <w:proofErr w:type="spellEnd"/>
            <w:r w:rsidRPr="00B75F6D">
              <w:rPr>
                <w:rFonts w:ascii="Times New Roman" w:hAnsi="Times New Roman" w:cs="Times New Roman"/>
                <w:strike/>
                <w:sz w:val="18"/>
                <w:szCs w:val="18"/>
              </w:rPr>
              <w:t xml:space="preserve"> własny jest wyższy od minimalnego o max 5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 xml:space="preserve">. (włącznie)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VII. Wypływ operacji na osiągnięcie wskaźników LSR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36AE" w:rsidRPr="00B75F6D" w:rsidRDefault="00226CD0"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przyczyniające się do osiągnięcia celów i wpływające na osiąganie wskaźników produktu i rezultatu operacji ponad wymagane minimum Programowe</w:t>
            </w:r>
            <w:r w:rsidR="005A36AE" w:rsidRPr="00B75F6D">
              <w:rPr>
                <w:rFonts w:ascii="Times New Roman" w:hAnsi="Times New Roman" w:cs="Times New Roman"/>
                <w:strike/>
                <w:sz w:val="18"/>
                <w:szCs w:val="18"/>
              </w:rPr>
              <w:t>.</w:t>
            </w:r>
          </w:p>
          <w:p w:rsidR="009B6BA1" w:rsidRPr="00B75F6D" w:rsidRDefault="009B6BA1" w:rsidP="00B00C6C">
            <w:pPr>
              <w:spacing w:after="0" w:line="240" w:lineRule="auto"/>
              <w:jc w:val="both"/>
              <w:rPr>
                <w:rFonts w:ascii="Times New Roman" w:hAnsi="Times New Roman"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5 pkt - operacja pozytywnie wpływa na osiągniecie wskaźników produktu i rezultatu LSR ponad wymagane minimum Programowe</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operacja nie wpływa pozytywnie lub jest neutralna dla realizacji wskaźników produktu i rezultatu LSR ponad wymagane minimum Programowe</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VIII. Komplementarność projektu </w:t>
            </w:r>
            <w:r w:rsidRPr="00B75F6D">
              <w:rPr>
                <w:rFonts w:ascii="Times New Roman" w:hAnsi="Times New Roman" w:cs="Times New Roman"/>
                <w:strike/>
                <w:sz w:val="18"/>
                <w:szCs w:val="18"/>
              </w:rPr>
              <w:t xml:space="preserve"> </w:t>
            </w:r>
            <w:r w:rsidRPr="00B75F6D">
              <w:rPr>
                <w:rFonts w:ascii="Times New Roman" w:hAnsi="Times New Roman" w:cs="Times New Roman"/>
                <w:b/>
                <w:bCs/>
                <w:strike/>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w:t>
            </w:r>
            <w:proofErr w:type="spellStart"/>
            <w:r w:rsidRPr="00B75F6D">
              <w:rPr>
                <w:rFonts w:ascii="Times New Roman" w:hAnsi="Times New Roman" w:cs="Times New Roman"/>
                <w:strike/>
                <w:sz w:val="18"/>
                <w:szCs w:val="18"/>
              </w:rPr>
              <w:t>transgranicznej</w:t>
            </w:r>
            <w:proofErr w:type="spellEnd"/>
            <w:r w:rsidRPr="00B75F6D">
              <w:rPr>
                <w:rFonts w:ascii="Times New Roman" w:hAnsi="Times New Roman" w:cs="Times New Roman"/>
                <w:strike/>
                <w:sz w:val="18"/>
                <w:szCs w:val="18"/>
              </w:rPr>
              <w:t xml:space="preserve">) lub innych (np. FIO, Programy </w:t>
            </w:r>
            <w:proofErr w:type="spellStart"/>
            <w:r w:rsidRPr="00B75F6D">
              <w:rPr>
                <w:rFonts w:ascii="Times New Roman" w:hAnsi="Times New Roman" w:cs="Times New Roman"/>
                <w:strike/>
                <w:sz w:val="18"/>
                <w:szCs w:val="18"/>
              </w:rPr>
              <w:t>MKiDN</w:t>
            </w:r>
            <w:proofErr w:type="spellEnd"/>
            <w:r w:rsidRPr="00B75F6D">
              <w:rPr>
                <w:rFonts w:ascii="Times New Roman" w:hAnsi="Times New Roman" w:cs="Times New Roman"/>
                <w:strike/>
                <w:sz w:val="18"/>
                <w:szCs w:val="18"/>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w:t>
            </w:r>
            <w:r w:rsidRPr="00B75F6D">
              <w:rPr>
                <w:rFonts w:ascii="Times New Roman" w:hAnsi="Times New Roman" w:cs="Times New Roman"/>
                <w:strike/>
                <w:sz w:val="18"/>
                <w:szCs w:val="18"/>
              </w:rPr>
              <w:lastRenderedPageBreak/>
              <w:t>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B75F6D">
              <w:rPr>
                <w:strike/>
              </w:rPr>
              <w:t xml:space="preserve"> </w:t>
            </w:r>
            <w:r w:rsidRPr="00B75F6D">
              <w:rPr>
                <w:rFonts w:ascii="Times New Roman" w:hAnsi="Times New Roman" w:cs="Times New Roman"/>
                <w:strike/>
                <w:sz w:val="18"/>
                <w:szCs w:val="18"/>
              </w:rPr>
              <w:t>Powyższe wynika m.in. z Rozporządzenia (WE) 1303/2013.</w:t>
            </w:r>
          </w:p>
          <w:p w:rsidR="00EF1CE6" w:rsidRPr="00B75F6D" w:rsidRDefault="00EF1CE6" w:rsidP="00B00C6C">
            <w:pPr>
              <w:spacing w:after="0" w:line="240" w:lineRule="auto"/>
              <w:jc w:val="both"/>
              <w:rPr>
                <w:rFonts w:ascii="Times New Roman" w:hAnsi="Times New Roman" w:cs="Times New Roman"/>
                <w:strike/>
                <w:sz w:val="18"/>
                <w:szCs w:val="18"/>
              </w:rPr>
            </w:pPr>
          </w:p>
          <w:p w:rsidR="00136A6B" w:rsidRPr="00B75F6D" w:rsidRDefault="00136A6B" w:rsidP="00B00C6C">
            <w:pPr>
              <w:spacing w:after="0" w:line="240" w:lineRule="auto"/>
              <w:jc w:val="both"/>
              <w:rPr>
                <w:rFonts w:ascii="Times New Roman" w:hAnsi="Times New Roman"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lastRenderedPageBreak/>
              <w:t xml:space="preserve">10 pkt – wnioskodawca wykazał komplementarność z innymi projektami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wnioskodawca nie wykazał komplementarności z innymi projektami</w:t>
            </w:r>
          </w:p>
          <w:p w:rsidR="00226CD0" w:rsidRPr="00B75F6D" w:rsidRDefault="00226CD0" w:rsidP="0060265A">
            <w:pPr>
              <w:spacing w:after="0" w:line="240" w:lineRule="auto"/>
              <w:rPr>
                <w:rFonts w:ascii="Times New Roman" w:hAnsi="Times New Roman" w:cs="Times New Roman"/>
                <w:strike/>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Wniosek o przyznanie pomocy w ramach LSR  + dodatkowe dokumenty wnioskodawcy potwierdzające komplementarność projektu  </w:t>
            </w:r>
          </w:p>
        </w:tc>
      </w:tr>
      <w:tr w:rsidR="00226CD0" w:rsidRPr="00EA41F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z w:val="18"/>
                <w:szCs w:val="18"/>
                <w:highlight w:val="yellow"/>
              </w:rPr>
            </w:pPr>
            <w:r w:rsidRPr="000A0D1F">
              <w:rPr>
                <w:rFonts w:ascii="Times New Roman" w:hAnsi="Times New Roman" w:cs="Times New Roman"/>
                <w:b/>
                <w:bCs/>
                <w:strike/>
                <w:sz w:val="18"/>
                <w:szCs w:val="18"/>
                <w:highlight w:val="yellow"/>
              </w:rPr>
              <w:lastRenderedPageBreak/>
              <w:t>IX</w:t>
            </w:r>
            <w:r w:rsidRPr="00B75F6D">
              <w:rPr>
                <w:rFonts w:ascii="Times New Roman" w:hAnsi="Times New Roman" w:cs="Times New Roman"/>
                <w:b/>
                <w:bCs/>
                <w:sz w:val="18"/>
                <w:szCs w:val="18"/>
                <w:highlight w:val="yellow"/>
              </w:rPr>
              <w:t>.</w:t>
            </w:r>
            <w:r w:rsidR="000A0D1F">
              <w:rPr>
                <w:rFonts w:ascii="Times New Roman" w:hAnsi="Times New Roman" w:cs="Times New Roman"/>
                <w:b/>
                <w:bCs/>
                <w:sz w:val="18"/>
                <w:szCs w:val="18"/>
                <w:highlight w:val="yellow"/>
              </w:rPr>
              <w:t xml:space="preserve"> IV.</w:t>
            </w:r>
            <w:r w:rsidRPr="00B75F6D">
              <w:rPr>
                <w:rFonts w:ascii="Times New Roman" w:hAnsi="Times New Roman" w:cs="Times New Roman"/>
                <w:b/>
                <w:bCs/>
                <w:sz w:val="18"/>
                <w:szCs w:val="18"/>
                <w:highlight w:val="yellow"/>
              </w:rPr>
              <w:t xml:space="preserve"> Zintegrowanie </w:t>
            </w:r>
          </w:p>
          <w:p w:rsidR="00226CD0" w:rsidRPr="00B75F6D" w:rsidRDefault="00226CD0" w:rsidP="0060265A">
            <w:pPr>
              <w:spacing w:after="0" w:line="240" w:lineRule="auto"/>
              <w:rPr>
                <w:rFonts w:ascii="Times New Roman" w:hAnsi="Times New Roman" w:cs="Times New Roman"/>
                <w:b/>
                <w:bCs/>
                <w:sz w:val="18"/>
                <w:szCs w:val="18"/>
                <w:highlight w:val="yellow"/>
              </w:rPr>
            </w:pP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zintegrowanie zasobów, tj. zakłada jednoczesne wykorzystanie</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różnych zasobów lokalnych, specyfiki obszaru, miejsc, obiektów</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oraz elementów stanowiących dziedzictwo przyrodnicze,</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historyczne, kulturowe. Operacja zapewnia zintegrowanie celów</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LSR, tj. w ramach operacji realizowane będą cele LSR, które są</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spójne, powiązane ze sobą oraz wzajemnie się uzupełniają. Cele</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LSR planowane do realizacji w ramach operacji będą tworzyć</w:t>
            </w:r>
          </w:p>
          <w:p w:rsidR="00226CD0" w:rsidRPr="00B75F6D" w:rsidRDefault="00226CD0" w:rsidP="00B00C6C">
            <w:pPr>
              <w:spacing w:after="0" w:line="240" w:lineRule="auto"/>
              <w:jc w:val="both"/>
              <w:rPr>
                <w:highlight w:val="yellow"/>
              </w:rPr>
            </w:pPr>
            <w:r w:rsidRPr="00B75F6D">
              <w:rPr>
                <w:rFonts w:ascii="Times New Roman" w:hAnsi="Times New Roman" w:cs="Times New Roman"/>
                <w:sz w:val="18"/>
                <w:szCs w:val="18"/>
                <w:highlight w:val="yellow"/>
              </w:rPr>
              <w:t>logiczne związki i wzajemnie na siebie oddziaływać.</w:t>
            </w:r>
            <w:r w:rsidRPr="00B75F6D">
              <w:rPr>
                <w:highlight w:val="yellow"/>
              </w:rPr>
              <w:t xml:space="preserve"> </w:t>
            </w:r>
          </w:p>
          <w:p w:rsidR="00136A6B" w:rsidRPr="00B75F6D" w:rsidRDefault="00136A6B" w:rsidP="00B00C6C">
            <w:pPr>
              <w:spacing w:after="0" w:line="240" w:lineRule="auto"/>
              <w:jc w:val="both"/>
              <w:rPr>
                <w:rFonts w:ascii="Times New Roman" w:hAnsi="Times New Roman" w:cs="Times New Roman"/>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5 pkt - operacja zapewnia zintegrowanie podmiotów, zasobów</w:t>
            </w:r>
            <w:r w:rsidR="00B93771"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lub celów.</w:t>
            </w:r>
          </w:p>
          <w:p w:rsidR="00226CD0" w:rsidRPr="00B75F6D" w:rsidRDefault="00226CD0" w:rsidP="0060265A">
            <w:pPr>
              <w:spacing w:after="0" w:line="240" w:lineRule="auto"/>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0 pkt - operacja nie zapewnia zintegrowanie podmiotów, zasobów lub celów.</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Wniosek o przyznanie pomocy w ramach LSR</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X. Partnerstwo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p w:rsidR="00226CD0" w:rsidRPr="00B75F6D" w:rsidRDefault="00226CD0" w:rsidP="00B00C6C">
            <w:pPr>
              <w:spacing w:after="0" w:line="240" w:lineRule="auto"/>
              <w:jc w:val="both"/>
              <w:rPr>
                <w:rFonts w:ascii="Times New Roman" w:hAnsi="Times New Roman" w:cs="Times New Roman"/>
                <w:strike/>
                <w:color w:val="FF0000"/>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5 pkt – projekt realizowany jest w partnerstwie instytucji integracji społecznej z instytucją rynku pracy i/lub organizacją pozarządową i/lub podmiotem ekonomii społecznej i/lub</w:t>
            </w:r>
          </w:p>
          <w:p w:rsidR="00226CD0" w:rsidRPr="00B75F6D" w:rsidRDefault="00226CD0" w:rsidP="0060265A">
            <w:pPr>
              <w:spacing w:after="0" w:line="240" w:lineRule="auto"/>
              <w:rPr>
                <w:strike/>
              </w:rPr>
            </w:pPr>
            <w:r w:rsidRPr="00B75F6D">
              <w:rPr>
                <w:rFonts w:ascii="Times New Roman" w:hAnsi="Times New Roman" w:cs="Times New Roman"/>
                <w:strike/>
                <w:sz w:val="18"/>
                <w:szCs w:val="18"/>
              </w:rPr>
              <w:t>przedsiębiorstwem społecznym, które przyczyni się do osiągnięcia wszystkich rezultatów projektu wyrażonych poprzez wskaźniki monitorowania.</w:t>
            </w:r>
            <w:r w:rsidRPr="00B75F6D">
              <w:rPr>
                <w:strike/>
              </w:rPr>
              <w:t xml:space="preserv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projekt nie realizowany jest w partnerstwie instytucji integracji społecznej z instytucją rynku pracy i/lub organizacją pozarządową i/lub podmiotem ekonomii społecznej i/lub</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przedsiębiorstwem społecznym, które przyczyni się do osiągnięcia większości rezultatów projektu wyrażonych poprzez wskaźniki monitorowania</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bl>
    <w:p w:rsidR="00226CD0" w:rsidRDefault="00226CD0" w:rsidP="00226CD0">
      <w:pPr>
        <w:jc w:val="center"/>
        <w:rPr>
          <w:rFonts w:ascii="Times New Roman" w:hAnsi="Times New Roman" w:cs="Times New Roman"/>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0A0D1F" w:rsidRPr="00450B3E" w:rsidRDefault="000A0D1F" w:rsidP="000A0D1F">
      <w:pPr>
        <w:spacing w:after="0"/>
        <w:jc w:val="center"/>
        <w:rPr>
          <w:rFonts w:ascii="Times New Roman" w:hAnsi="Times New Roman" w:cs="Times New Roman"/>
          <w:b/>
          <w:i/>
          <w:color w:val="365F91" w:themeColor="accent1" w:themeShade="BF"/>
        </w:rPr>
      </w:pPr>
      <w:r w:rsidRPr="00450B3E">
        <w:rPr>
          <w:rFonts w:ascii="Times New Roman" w:hAnsi="Times New Roman" w:cs="Times New Roman"/>
          <w:b/>
          <w:i/>
          <w:color w:val="365F91" w:themeColor="accent1" w:themeShade="BF"/>
          <w:highlight w:val="yellow"/>
        </w:rPr>
        <w:t>KRYTERIA DLA PROJEKTÓW FINANSOWANYCH Z EUROPEJSKIEGO FUNDUSZU ROLNEGO NA RZECZ ROZWOJU OBSZARÓW WIEJSKICH</w:t>
      </w:r>
    </w:p>
    <w:p w:rsidR="00C05A54" w:rsidRPr="000A0D1F" w:rsidRDefault="00C05A54" w:rsidP="000A0D1F">
      <w:pPr>
        <w:spacing w:after="0"/>
        <w:jc w:val="center"/>
        <w:rPr>
          <w:rFonts w:ascii="Times New Roman" w:hAnsi="Times New Roman" w:cs="Times New Roman"/>
        </w:rPr>
      </w:pPr>
    </w:p>
    <w:p w:rsidR="00226CD0" w:rsidRDefault="00226CD0" w:rsidP="00226CD0">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ROZWOJU PRZEDSIĘBIORCZOŚCI </w:t>
      </w:r>
      <w:r w:rsidR="00E01572">
        <w:rPr>
          <w:rFonts w:ascii="Times New Roman" w:hAnsi="Times New Roman" w:cs="Times New Roman"/>
        </w:rPr>
        <w:t xml:space="preserve"> </w:t>
      </w:r>
      <w:r w:rsidRPr="00DD1337">
        <w:rPr>
          <w:rFonts w:ascii="Times New Roman" w:hAnsi="Times New Roman" w:cs="Times New Roman"/>
        </w:rPr>
        <w:t>NA OBSZARZE WIEJSKIM</w:t>
      </w:r>
      <w:r w:rsidR="00E01572">
        <w:rPr>
          <w:rFonts w:ascii="Times New Roman" w:hAnsi="Times New Roman" w:cs="Times New Roman"/>
        </w:rPr>
        <w:t xml:space="preserve"> - </w:t>
      </w:r>
      <w:r w:rsidR="00E01572" w:rsidRPr="005A70DF">
        <w:rPr>
          <w:rFonts w:ascii="Times New Roman" w:hAnsi="Times New Roman" w:cs="Times New Roman"/>
          <w:strike/>
        </w:rPr>
        <w:t>Premie lub rozwijanie działalności</w:t>
      </w:r>
    </w:p>
    <w:tbl>
      <w:tblPr>
        <w:tblW w:w="497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519"/>
        <w:gridCol w:w="5103"/>
        <w:gridCol w:w="4002"/>
        <w:gridCol w:w="2528"/>
      </w:tblGrid>
      <w:tr w:rsidR="00226CD0" w:rsidRPr="005A70DF" w:rsidTr="005A70DF">
        <w:tc>
          <w:tcPr>
            <w:tcW w:w="890"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b/>
                <w:bCs/>
                <w:sz w:val="18"/>
                <w:szCs w:val="18"/>
              </w:rPr>
            </w:pPr>
            <w:r w:rsidRPr="005A70DF">
              <w:rPr>
                <w:rFonts w:ascii="Times New Roman" w:hAnsi="Times New Roman" w:cs="Times New Roman"/>
                <w:b/>
                <w:bCs/>
                <w:sz w:val="18"/>
                <w:szCs w:val="18"/>
              </w:rPr>
              <w:t>Kryterium:</w:t>
            </w:r>
          </w:p>
        </w:tc>
        <w:tc>
          <w:tcPr>
            <w:tcW w:w="1803"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sz w:val="18"/>
                <w:szCs w:val="18"/>
              </w:rPr>
            </w:pPr>
            <w:r w:rsidRPr="005A70DF">
              <w:rPr>
                <w:rFonts w:ascii="Times New Roman" w:hAnsi="Times New Roman" w:cs="Times New Roman"/>
                <w:sz w:val="18"/>
                <w:szCs w:val="18"/>
              </w:rPr>
              <w:t>Opis:</w:t>
            </w:r>
          </w:p>
        </w:tc>
        <w:tc>
          <w:tcPr>
            <w:tcW w:w="1414"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tabs>
                <w:tab w:val="left" w:pos="0"/>
              </w:tabs>
              <w:spacing w:after="0" w:line="240" w:lineRule="auto"/>
              <w:rPr>
                <w:rFonts w:ascii="Times New Roman" w:hAnsi="Times New Roman" w:cs="Times New Roman"/>
                <w:sz w:val="18"/>
                <w:szCs w:val="18"/>
              </w:rPr>
            </w:pPr>
            <w:r w:rsidRPr="005A70DF">
              <w:rPr>
                <w:rFonts w:ascii="Times New Roman" w:hAnsi="Times New Roman" w:cs="Times New Roman"/>
                <w:sz w:val="18"/>
                <w:szCs w:val="18"/>
              </w:rPr>
              <w:t>Punktacja:</w:t>
            </w:r>
          </w:p>
        </w:tc>
        <w:tc>
          <w:tcPr>
            <w:tcW w:w="893"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sz w:val="18"/>
                <w:szCs w:val="18"/>
              </w:rPr>
            </w:pPr>
            <w:r w:rsidRPr="005A70DF">
              <w:rPr>
                <w:rFonts w:ascii="Times New Roman" w:hAnsi="Times New Roman" w:cs="Times New Roman"/>
                <w:sz w:val="18"/>
                <w:szCs w:val="18"/>
              </w:rPr>
              <w:t>Źródło weryfikacji:</w:t>
            </w:r>
          </w:p>
        </w:tc>
      </w:tr>
      <w:tr w:rsidR="00226CD0" w:rsidRPr="00C14CD1" w:rsidTr="005A70DF">
        <w:tc>
          <w:tcPr>
            <w:tcW w:w="890" w:type="pct"/>
            <w:shd w:val="clear" w:color="auto" w:fill="auto"/>
            <w:tcMar>
              <w:top w:w="0" w:type="dxa"/>
              <w:left w:w="108" w:type="dxa"/>
              <w:bottom w:w="0" w:type="dxa"/>
              <w:right w:w="108" w:type="dxa"/>
            </w:tcMar>
            <w:hideMark/>
          </w:tcPr>
          <w:p w:rsidR="00226CD0" w:rsidRPr="00C14CD1" w:rsidRDefault="00226CD0" w:rsidP="00B93771">
            <w:pPr>
              <w:spacing w:after="0" w:line="240" w:lineRule="auto"/>
              <w:rPr>
                <w:rFonts w:ascii="Times New Roman" w:hAnsi="Times New Roman" w:cs="Times New Roman"/>
                <w:b/>
                <w:bCs/>
                <w:strike/>
                <w:sz w:val="18"/>
                <w:szCs w:val="18"/>
              </w:rPr>
            </w:pPr>
            <w:r w:rsidRPr="00C14CD1">
              <w:rPr>
                <w:rFonts w:ascii="Times New Roman" w:hAnsi="Times New Roman" w:cs="Times New Roman"/>
                <w:b/>
                <w:bCs/>
                <w:strike/>
                <w:sz w:val="18"/>
                <w:szCs w:val="18"/>
              </w:rPr>
              <w:t xml:space="preserve">I. Powstanie dodatkowych nowych miejsc pracy     </w:t>
            </w:r>
          </w:p>
        </w:tc>
        <w:tc>
          <w:tcPr>
            <w:tcW w:w="1803" w:type="pct"/>
            <w:shd w:val="clear" w:color="auto" w:fill="auto"/>
            <w:tcMar>
              <w:top w:w="0" w:type="dxa"/>
              <w:left w:w="108" w:type="dxa"/>
              <w:bottom w:w="0" w:type="dxa"/>
              <w:right w:w="108" w:type="dxa"/>
            </w:tcMar>
            <w:hideMark/>
          </w:tcPr>
          <w:p w:rsidR="00226CD0" w:rsidRPr="00C14CD1" w:rsidRDefault="00226CD0" w:rsidP="00B93771">
            <w:pPr>
              <w:spacing w:after="0" w:line="240" w:lineRule="auto"/>
              <w:jc w:val="both"/>
              <w:rPr>
                <w:rFonts w:ascii="Times New Roman" w:hAnsi="Times New Roman" w:cs="Times New Roman"/>
                <w:strike/>
                <w:sz w:val="18"/>
                <w:szCs w:val="18"/>
              </w:rPr>
            </w:pPr>
            <w:r w:rsidRPr="00C14CD1">
              <w:rPr>
                <w:rFonts w:ascii="Times New Roman" w:hAnsi="Times New Roman" w:cs="Times New Roman"/>
                <w:strike/>
                <w:sz w:val="18"/>
                <w:szCs w:val="18"/>
              </w:rPr>
              <w:t xml:space="preserve">Preferuje się operacje zakładające tworzenie nowych miejsc pracy w ciągu całego okresu trwałości projektu ponad minimum wymagane dla danego typu operacji. Do wyliczeń stosuje się metodę RJR (Rocznych Jednostek Roboczych).  </w:t>
            </w:r>
          </w:p>
        </w:tc>
        <w:tc>
          <w:tcPr>
            <w:tcW w:w="1414" w:type="pct"/>
            <w:shd w:val="clear" w:color="auto" w:fill="auto"/>
            <w:tcMar>
              <w:top w:w="0" w:type="dxa"/>
              <w:left w:w="108" w:type="dxa"/>
              <w:bottom w:w="0" w:type="dxa"/>
              <w:right w:w="108" w:type="dxa"/>
            </w:tcMar>
            <w:hideMark/>
          </w:tcPr>
          <w:p w:rsidR="00226CD0" w:rsidRPr="00C14CD1" w:rsidRDefault="00226CD0" w:rsidP="00B93771">
            <w:pPr>
              <w:tabs>
                <w:tab w:val="left" w:pos="0"/>
              </w:tabs>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7 pkt - powyżej 2.50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6 pkt - w ilości powyżej 2.00 do 2.50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5 pkt - w ilości powyżej 1.50 do 2.00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4 pkt - w ilości powyżej 1.00  do 1.50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3 pkt - w ilości powyżej 0.50 do 1.00</w:t>
            </w:r>
          </w:p>
          <w:p w:rsidR="00226CD0" w:rsidRPr="00C14CD1" w:rsidRDefault="00226CD0" w:rsidP="005A70DF">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0 pkt - w ilości od 0 do 0.5 </w:t>
            </w:r>
          </w:p>
        </w:tc>
        <w:tc>
          <w:tcPr>
            <w:tcW w:w="893" w:type="pct"/>
            <w:shd w:val="clear" w:color="auto" w:fill="auto"/>
            <w:tcMar>
              <w:top w:w="0" w:type="dxa"/>
              <w:left w:w="108" w:type="dxa"/>
              <w:bottom w:w="0" w:type="dxa"/>
              <w:right w:w="108" w:type="dxa"/>
            </w:tcMar>
            <w:hideMark/>
          </w:tcPr>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bl>
    <w:tbl>
      <w:tblPr>
        <w:tblStyle w:val="Tabela-Siatka"/>
        <w:tblW w:w="0" w:type="auto"/>
        <w:tblLook w:val="04A0"/>
      </w:tblPr>
      <w:tblGrid>
        <w:gridCol w:w="2502"/>
        <w:gridCol w:w="5154"/>
        <w:gridCol w:w="3983"/>
        <w:gridCol w:w="2581"/>
      </w:tblGrid>
      <w:tr w:rsidR="00F36FFA" w:rsidRPr="00C14CD1" w:rsidTr="00B93771">
        <w:tc>
          <w:tcPr>
            <w:tcW w:w="2660" w:type="dxa"/>
          </w:tcPr>
          <w:p w:rsidR="00F36FFA" w:rsidRPr="00C14CD1" w:rsidRDefault="00B93771" w:rsidP="00E00D9E">
            <w:pPr>
              <w:pStyle w:val="Default"/>
              <w:rPr>
                <w:rFonts w:ascii="Times New Roman" w:hAnsi="Times New Roman" w:cs="Times New Roman"/>
                <w:b/>
                <w:strike/>
                <w:sz w:val="18"/>
                <w:szCs w:val="18"/>
              </w:rPr>
            </w:pPr>
            <w:r w:rsidRPr="00C14CD1">
              <w:rPr>
                <w:rFonts w:ascii="Times New Roman" w:hAnsi="Times New Roman" w:cs="Times New Roman"/>
                <w:b/>
                <w:bCs/>
                <w:strike/>
                <w:sz w:val="18"/>
                <w:szCs w:val="18"/>
              </w:rPr>
              <w:t>II</w:t>
            </w:r>
            <w:r w:rsidR="00C00EB9" w:rsidRPr="00C14CD1">
              <w:rPr>
                <w:rFonts w:ascii="Times New Roman" w:hAnsi="Times New Roman" w:cs="Times New Roman"/>
                <w:b/>
                <w:bCs/>
                <w:strike/>
                <w:sz w:val="18"/>
                <w:szCs w:val="18"/>
              </w:rPr>
              <w:t xml:space="preserve"> A</w:t>
            </w:r>
            <w:r w:rsidRPr="00C14CD1">
              <w:rPr>
                <w:rFonts w:ascii="Times New Roman" w:hAnsi="Times New Roman" w:cs="Times New Roman"/>
                <w:b/>
                <w:bCs/>
                <w:strike/>
                <w:sz w:val="18"/>
                <w:szCs w:val="18"/>
              </w:rPr>
              <w:t xml:space="preserve">. </w:t>
            </w:r>
            <w:r w:rsidR="00252906" w:rsidRPr="00C14CD1">
              <w:rPr>
                <w:rFonts w:ascii="Times New Roman" w:hAnsi="Times New Roman" w:cs="Times New Roman"/>
                <w:b/>
                <w:bCs/>
                <w:strike/>
                <w:sz w:val="18"/>
                <w:szCs w:val="18"/>
              </w:rPr>
              <w:t>Wnioskodawcą</w:t>
            </w:r>
            <w:r w:rsidR="00F36FFA" w:rsidRPr="00C14CD1">
              <w:rPr>
                <w:rFonts w:ascii="Times New Roman" w:hAnsi="Times New Roman" w:cs="Times New Roman"/>
                <w:b/>
                <w:bCs/>
                <w:strike/>
                <w:sz w:val="18"/>
                <w:szCs w:val="18"/>
              </w:rPr>
              <w:t xml:space="preserve"> jest osoba</w:t>
            </w:r>
            <w:r w:rsidR="00252906" w:rsidRPr="00C14CD1">
              <w:rPr>
                <w:rFonts w:ascii="Times New Roman" w:hAnsi="Times New Roman" w:cs="Times New Roman"/>
                <w:b/>
                <w:bCs/>
                <w:strike/>
                <w:sz w:val="18"/>
                <w:szCs w:val="18"/>
              </w:rPr>
              <w:t xml:space="preserve"> należąca do</w:t>
            </w:r>
            <w:r w:rsidR="00F36FFA" w:rsidRPr="00C14CD1">
              <w:rPr>
                <w:rFonts w:ascii="Times New Roman" w:hAnsi="Times New Roman" w:cs="Times New Roman"/>
                <w:b/>
                <w:bCs/>
                <w:strike/>
                <w:sz w:val="18"/>
                <w:szCs w:val="18"/>
              </w:rPr>
              <w:t xml:space="preserve"> grupy defaworyzowanej określonej w LSR</w:t>
            </w:r>
            <w:r w:rsidR="00C00EB9" w:rsidRPr="00C14CD1">
              <w:rPr>
                <w:rFonts w:ascii="Times New Roman" w:hAnsi="Times New Roman" w:cs="Times New Roman"/>
                <w:b/>
                <w:strike/>
                <w:sz w:val="18"/>
                <w:szCs w:val="18"/>
              </w:rPr>
              <w:t>– DOTYCZY TYLKO ZAK</w:t>
            </w:r>
            <w:r w:rsidR="00E00D9E" w:rsidRPr="00C14CD1">
              <w:rPr>
                <w:rFonts w:ascii="Times New Roman" w:hAnsi="Times New Roman" w:cs="Times New Roman"/>
                <w:b/>
                <w:strike/>
                <w:sz w:val="18"/>
                <w:szCs w:val="18"/>
              </w:rPr>
              <w:t>Ł</w:t>
            </w:r>
            <w:r w:rsidR="00C00EB9" w:rsidRPr="00C14CD1">
              <w:rPr>
                <w:rFonts w:ascii="Times New Roman" w:hAnsi="Times New Roman" w:cs="Times New Roman"/>
                <w:b/>
                <w:strike/>
                <w:sz w:val="18"/>
                <w:szCs w:val="18"/>
              </w:rPr>
              <w:t>ADANIA DZIAŁALNOSCI GOSPODARCZEJ</w:t>
            </w:r>
          </w:p>
        </w:tc>
        <w:tc>
          <w:tcPr>
            <w:tcW w:w="5812" w:type="dxa"/>
          </w:tcPr>
          <w:p w:rsidR="00F36FF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wnioskodawców wskazanych w LSR jako grupa defaworyzowana ze względu na dostęp do rynku pracy:</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osoby długotrwale bezrobotne</w:t>
            </w:r>
          </w:p>
          <w:p w:rsidR="00252906" w:rsidRPr="00C14CD1" w:rsidRDefault="00252906" w:rsidP="00B93771">
            <w:pPr>
              <w:pStyle w:val="Akapitzlist"/>
              <w:numPr>
                <w:ilvl w:val="0"/>
                <w:numId w:val="15"/>
              </w:numPr>
              <w:rPr>
                <w:rFonts w:ascii="Times New Roman" w:eastAsia="Times New Roman" w:hAnsi="Times New Roman" w:cs="Times New Roman"/>
                <w:bCs/>
                <w:strike/>
                <w:sz w:val="18"/>
                <w:szCs w:val="18"/>
              </w:rPr>
            </w:pPr>
            <w:r w:rsidRPr="00C14CD1">
              <w:rPr>
                <w:rFonts w:ascii="Times New Roman" w:eastAsia="Times New Roman" w:hAnsi="Times New Roman" w:cs="Times New Roman"/>
                <w:bCs/>
                <w:strike/>
                <w:sz w:val="18"/>
                <w:szCs w:val="18"/>
              </w:rPr>
              <w:t>osoby bezrobotne powyżej 50 roku życia</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niepełnosprawne</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o niskich kwalifikacjach</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młode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do 35 roku życia</w:t>
            </w:r>
          </w:p>
          <w:p w:rsidR="00252906" w:rsidRPr="00C14CD1" w:rsidRDefault="00252906" w:rsidP="00B93771">
            <w:pPr>
              <w:pStyle w:val="Akapitzlist"/>
              <w:numPr>
                <w:ilvl w:val="0"/>
                <w:numId w:val="15"/>
              </w:num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osoby bierne zawodowo</w:t>
            </w:r>
          </w:p>
          <w:p w:rsidR="00B93771" w:rsidRPr="00C14CD1" w:rsidRDefault="00B93771" w:rsidP="00B93771">
            <w:pPr>
              <w:pStyle w:val="Akapitzlist"/>
              <w:ind w:left="34"/>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premii na rozpoczęcie działalności gospodarczej.</w:t>
            </w:r>
          </w:p>
        </w:tc>
        <w:tc>
          <w:tcPr>
            <w:tcW w:w="4536" w:type="dxa"/>
          </w:tcPr>
          <w:p w:rsidR="00F36FFA" w:rsidRPr="00C14CD1" w:rsidRDefault="00F36FFA" w:rsidP="00B93771">
            <w:pPr>
              <w:rPr>
                <w:rFonts w:ascii="Times New Roman" w:hAnsi="Times New Roman" w:cs="Times New Roman"/>
                <w:strike/>
                <w:sz w:val="18"/>
                <w:szCs w:val="18"/>
              </w:rPr>
            </w:pPr>
            <w:r w:rsidRPr="00C14CD1">
              <w:rPr>
                <w:rFonts w:ascii="Times New Roman" w:hAnsi="Times New Roman" w:cs="Times New Roman"/>
                <w:strike/>
                <w:sz w:val="18"/>
                <w:szCs w:val="18"/>
              </w:rPr>
              <w:t>1</w:t>
            </w:r>
            <w:r w:rsidR="00957E6A" w:rsidRPr="00C14CD1">
              <w:rPr>
                <w:rFonts w:ascii="Times New Roman" w:hAnsi="Times New Roman" w:cs="Times New Roman"/>
                <w:strike/>
                <w:sz w:val="18"/>
                <w:szCs w:val="18"/>
              </w:rPr>
              <w:t>5</w:t>
            </w:r>
            <w:r w:rsidRPr="00C14CD1">
              <w:rPr>
                <w:rFonts w:ascii="Times New Roman" w:hAnsi="Times New Roman" w:cs="Times New Roman"/>
                <w:strike/>
                <w:sz w:val="18"/>
                <w:szCs w:val="18"/>
              </w:rPr>
              <w:t xml:space="preserve"> pkt - tak</w:t>
            </w:r>
          </w:p>
          <w:p w:rsidR="00F36FFA" w:rsidRPr="00C14CD1" w:rsidRDefault="00F36FFA" w:rsidP="00B93771">
            <w:pPr>
              <w:rPr>
                <w:rFonts w:ascii="Times New Roman" w:hAnsi="Times New Roman" w:cs="Times New Roman"/>
                <w:strike/>
                <w:sz w:val="18"/>
                <w:szCs w:val="18"/>
              </w:rPr>
            </w:pPr>
            <w:r w:rsidRPr="00C14CD1">
              <w:rPr>
                <w:rFonts w:ascii="Times New Roman" w:hAnsi="Times New Roman" w:cs="Times New Roman"/>
                <w:strike/>
                <w:sz w:val="18"/>
                <w:szCs w:val="18"/>
              </w:rPr>
              <w:t>0 pkt - nie</w:t>
            </w:r>
          </w:p>
        </w:tc>
        <w:tc>
          <w:tcPr>
            <w:tcW w:w="2835" w:type="dxa"/>
          </w:tcPr>
          <w:p w:rsidR="00F36FF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Zaświadczenie z PUP, kserokopia dowodu osobistego </w:t>
            </w:r>
          </w:p>
          <w:p w:rsidR="00957E6A" w:rsidRPr="00C14CD1" w:rsidRDefault="00957E6A" w:rsidP="00B93771">
            <w:pPr>
              <w:rPr>
                <w:rFonts w:ascii="Times New Roman" w:hAnsi="Times New Roman" w:cs="Times New Roman"/>
                <w:strike/>
                <w:sz w:val="18"/>
                <w:szCs w:val="18"/>
              </w:rPr>
            </w:pPr>
          </w:p>
        </w:tc>
      </w:tr>
      <w:tr w:rsidR="00957E6A" w:rsidRPr="00C14CD1" w:rsidTr="00B93771">
        <w:tc>
          <w:tcPr>
            <w:tcW w:w="2660" w:type="dxa"/>
          </w:tcPr>
          <w:p w:rsidR="00957E6A" w:rsidRPr="00C14CD1" w:rsidRDefault="00C00EB9" w:rsidP="005A70DF">
            <w:pPr>
              <w:pStyle w:val="Default"/>
              <w:rPr>
                <w:rFonts w:ascii="Times New Roman" w:hAnsi="Times New Roman" w:cs="Times New Roman"/>
                <w:b/>
                <w:bCs/>
                <w:strike/>
                <w:sz w:val="18"/>
                <w:szCs w:val="18"/>
              </w:rPr>
            </w:pPr>
            <w:r w:rsidRPr="00C14CD1">
              <w:rPr>
                <w:rFonts w:ascii="Times New Roman" w:hAnsi="Times New Roman" w:cs="Times New Roman"/>
                <w:b/>
                <w:bCs/>
                <w:strike/>
                <w:sz w:val="18"/>
                <w:szCs w:val="18"/>
              </w:rPr>
              <w:t>II B</w:t>
            </w:r>
            <w:r w:rsidR="00B93771" w:rsidRPr="00C14CD1">
              <w:rPr>
                <w:rFonts w:ascii="Times New Roman" w:hAnsi="Times New Roman" w:cs="Times New Roman"/>
                <w:b/>
                <w:bCs/>
                <w:strike/>
                <w:sz w:val="18"/>
                <w:szCs w:val="18"/>
              </w:rPr>
              <w:t xml:space="preserve">. </w:t>
            </w:r>
            <w:r w:rsidR="00252906" w:rsidRPr="00C14CD1">
              <w:rPr>
                <w:rFonts w:ascii="Times New Roman" w:hAnsi="Times New Roman" w:cs="Times New Roman"/>
                <w:b/>
                <w:bCs/>
                <w:strike/>
                <w:sz w:val="18"/>
                <w:szCs w:val="18"/>
              </w:rPr>
              <w:t xml:space="preserve">Osoba zatrudniona należy do grupy defaworyzowanej </w:t>
            </w:r>
            <w:r w:rsidRPr="00C14CD1">
              <w:rPr>
                <w:rFonts w:ascii="Times New Roman" w:hAnsi="Times New Roman" w:cs="Times New Roman"/>
                <w:b/>
                <w:strike/>
                <w:sz w:val="18"/>
                <w:szCs w:val="18"/>
              </w:rPr>
              <w:t>– DOTYCZY TYLKO ROZWIJANIA DZIAŁALNOSCI GOSPODARCZEJ</w:t>
            </w:r>
          </w:p>
        </w:tc>
        <w:tc>
          <w:tcPr>
            <w:tcW w:w="5812" w:type="dxa"/>
          </w:tcPr>
          <w:p w:rsidR="00957E6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Preferowani są wnioskodawcy deklarujący zatrudnienie osób z obszaru LS</w:t>
            </w:r>
            <w:r w:rsidR="0058331F" w:rsidRPr="00C14CD1">
              <w:rPr>
                <w:rFonts w:ascii="Times New Roman" w:hAnsi="Times New Roman" w:cs="Times New Roman"/>
                <w:strike/>
                <w:sz w:val="18"/>
                <w:szCs w:val="18"/>
              </w:rPr>
              <w:t xml:space="preserve">R </w:t>
            </w:r>
            <w:r w:rsidRPr="00C14CD1">
              <w:rPr>
                <w:rFonts w:ascii="Times New Roman" w:hAnsi="Times New Roman" w:cs="Times New Roman"/>
                <w:strike/>
                <w:sz w:val="18"/>
                <w:szCs w:val="18"/>
              </w:rPr>
              <w:t>należących do grup defaworyzowanych ze względu na dostęp do rynku pracy opisanych w LSR</w:t>
            </w:r>
          </w:p>
          <w:p w:rsidR="00B93771" w:rsidRPr="00C14CD1" w:rsidRDefault="00B93771" w:rsidP="00B93771">
            <w:p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rozwijania działalności gospodarczej.</w:t>
            </w:r>
          </w:p>
        </w:tc>
        <w:tc>
          <w:tcPr>
            <w:tcW w:w="4536" w:type="dxa"/>
          </w:tcPr>
          <w:p w:rsidR="008D0ABE" w:rsidRPr="00C14CD1" w:rsidRDefault="008D0ABE" w:rsidP="008D0ABE">
            <w:pPr>
              <w:rPr>
                <w:rFonts w:ascii="Times New Roman" w:hAnsi="Times New Roman" w:cs="Times New Roman"/>
                <w:strike/>
                <w:sz w:val="18"/>
                <w:szCs w:val="18"/>
              </w:rPr>
            </w:pPr>
            <w:r w:rsidRPr="00C14CD1">
              <w:rPr>
                <w:rFonts w:ascii="Times New Roman" w:hAnsi="Times New Roman" w:cs="Times New Roman"/>
                <w:strike/>
                <w:sz w:val="18"/>
                <w:szCs w:val="18"/>
              </w:rPr>
              <w:t>15 pkt - tak</w:t>
            </w:r>
          </w:p>
          <w:p w:rsidR="00957E6A" w:rsidRPr="00C14CD1" w:rsidRDefault="008D0ABE" w:rsidP="008D0ABE">
            <w:pPr>
              <w:rPr>
                <w:rFonts w:ascii="Times New Roman" w:hAnsi="Times New Roman" w:cs="Times New Roman"/>
                <w:strike/>
                <w:sz w:val="18"/>
                <w:szCs w:val="18"/>
              </w:rPr>
            </w:pPr>
            <w:r w:rsidRPr="00C14CD1">
              <w:rPr>
                <w:rFonts w:ascii="Times New Roman" w:hAnsi="Times New Roman" w:cs="Times New Roman"/>
                <w:strike/>
                <w:sz w:val="18"/>
                <w:szCs w:val="18"/>
              </w:rPr>
              <w:t>0 pkt - nie</w:t>
            </w:r>
          </w:p>
        </w:tc>
        <w:tc>
          <w:tcPr>
            <w:tcW w:w="2835" w:type="dxa"/>
          </w:tcPr>
          <w:p w:rsidR="00957E6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Oświadczenie beneficjenta</w:t>
            </w:r>
          </w:p>
        </w:tc>
      </w:tr>
      <w:tr w:rsidR="00E01572" w:rsidRPr="00C14CD1" w:rsidTr="00B93771">
        <w:trPr>
          <w:trHeight w:val="703"/>
        </w:trPr>
        <w:tc>
          <w:tcPr>
            <w:tcW w:w="2660" w:type="dxa"/>
          </w:tcPr>
          <w:p w:rsidR="00E01572" w:rsidRPr="00C14CD1" w:rsidRDefault="00B93771" w:rsidP="00B93771">
            <w:pPr>
              <w:pStyle w:val="Akapitzlist"/>
              <w:ind w:left="0"/>
              <w:jc w:val="both"/>
              <w:rPr>
                <w:rFonts w:ascii="Times New Roman" w:hAnsi="Times New Roman" w:cs="Times New Roman"/>
                <w:b/>
                <w:strike/>
                <w:sz w:val="18"/>
                <w:szCs w:val="18"/>
              </w:rPr>
            </w:pPr>
            <w:r w:rsidRPr="00C14CD1">
              <w:rPr>
                <w:rFonts w:ascii="Times New Roman" w:hAnsi="Times New Roman" w:cs="Times New Roman"/>
                <w:b/>
                <w:strike/>
                <w:sz w:val="18"/>
                <w:szCs w:val="18"/>
              </w:rPr>
              <w:t xml:space="preserve">VI. </w:t>
            </w:r>
            <w:r w:rsidR="00E01572" w:rsidRPr="00C14CD1">
              <w:rPr>
                <w:rFonts w:ascii="Times New Roman" w:hAnsi="Times New Roman" w:cs="Times New Roman"/>
                <w:b/>
                <w:strike/>
                <w:sz w:val="18"/>
                <w:szCs w:val="18"/>
              </w:rPr>
              <w:t xml:space="preserve">Charakter działalności </w:t>
            </w:r>
          </w:p>
          <w:p w:rsidR="00E01572" w:rsidRPr="00C14CD1" w:rsidRDefault="00E01572" w:rsidP="00B93771">
            <w:pPr>
              <w:jc w:val="center"/>
              <w:rPr>
                <w:rFonts w:ascii="Times New Roman" w:hAnsi="Times New Roman" w:cs="Times New Roman"/>
                <w:strike/>
                <w:sz w:val="18"/>
                <w:szCs w:val="18"/>
              </w:rPr>
            </w:pPr>
          </w:p>
        </w:tc>
        <w:tc>
          <w:tcPr>
            <w:tcW w:w="5812" w:type="dxa"/>
          </w:tcPr>
          <w:p w:rsidR="00E01572" w:rsidRPr="00C14CD1" w:rsidRDefault="00E01572"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operacje rozwijające na obszarze LSR działalność produkcyjną i/lub w branży turystycznej lub rekreacyjnej lub działalność której podstawą są lokalne produkty rolne.</w:t>
            </w:r>
          </w:p>
        </w:tc>
        <w:tc>
          <w:tcPr>
            <w:tcW w:w="4536"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10 pkt - działalność produkcyjna, działalność związana z turystyką i/lub rekreacją, działalność, której podstawą są lokalne produkty rolne </w:t>
            </w:r>
          </w:p>
          <w:p w:rsidR="00E01572"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0 pkt -  inna </w:t>
            </w:r>
          </w:p>
        </w:tc>
        <w:tc>
          <w:tcPr>
            <w:tcW w:w="2835" w:type="dxa"/>
          </w:tcPr>
          <w:p w:rsidR="00E01572" w:rsidRPr="00C14CD1" w:rsidRDefault="00D4675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r w:rsidR="00E01572" w:rsidRPr="00C14CD1" w:rsidTr="00B93771">
        <w:tc>
          <w:tcPr>
            <w:tcW w:w="2660" w:type="dxa"/>
          </w:tcPr>
          <w:p w:rsidR="00E01572" w:rsidRPr="00C14CD1" w:rsidRDefault="00B93771" w:rsidP="00B93771">
            <w:pPr>
              <w:pStyle w:val="Akapitzlist"/>
              <w:ind w:left="0"/>
              <w:rPr>
                <w:rFonts w:ascii="Times New Roman" w:hAnsi="Times New Roman" w:cs="Times New Roman"/>
                <w:b/>
                <w:strike/>
                <w:sz w:val="18"/>
                <w:szCs w:val="18"/>
              </w:rPr>
            </w:pPr>
            <w:r w:rsidRPr="00C14CD1">
              <w:rPr>
                <w:rFonts w:ascii="Times New Roman" w:hAnsi="Times New Roman" w:cs="Times New Roman"/>
                <w:b/>
                <w:strike/>
                <w:sz w:val="18"/>
                <w:szCs w:val="18"/>
              </w:rPr>
              <w:t xml:space="preserve">VII. </w:t>
            </w:r>
            <w:r w:rsidR="00E01572" w:rsidRPr="00C14CD1">
              <w:rPr>
                <w:rFonts w:ascii="Times New Roman" w:hAnsi="Times New Roman" w:cs="Times New Roman"/>
                <w:b/>
                <w:strike/>
                <w:sz w:val="18"/>
                <w:szCs w:val="18"/>
              </w:rPr>
              <w:t xml:space="preserve">Operacja jest połączona z podnoszeniem kompetencji </w:t>
            </w:r>
          </w:p>
          <w:p w:rsidR="00E01572" w:rsidRPr="00C14CD1" w:rsidRDefault="00E01572" w:rsidP="00B93771">
            <w:pPr>
              <w:pStyle w:val="Akapitzlist"/>
              <w:ind w:left="0"/>
              <w:jc w:val="both"/>
              <w:rPr>
                <w:rFonts w:ascii="Times New Roman" w:hAnsi="Times New Roman" w:cs="Times New Roman"/>
                <w:b/>
                <w:strike/>
                <w:sz w:val="18"/>
                <w:szCs w:val="18"/>
              </w:rPr>
            </w:pPr>
          </w:p>
        </w:tc>
        <w:tc>
          <w:tcPr>
            <w:tcW w:w="5812" w:type="dxa"/>
          </w:tcPr>
          <w:p w:rsidR="00E01572" w:rsidRPr="00C14CD1" w:rsidRDefault="00E01572"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się operacje kompleksowe. Wzrost kompetencji zawodowych daje większe szanse trwałości efektu.</w:t>
            </w:r>
          </w:p>
        </w:tc>
        <w:tc>
          <w:tcPr>
            <w:tcW w:w="4536" w:type="dxa"/>
          </w:tcPr>
          <w:p w:rsidR="00E01572" w:rsidRPr="00C14CD1" w:rsidRDefault="005F153A" w:rsidP="00B93771">
            <w:pPr>
              <w:rPr>
                <w:rFonts w:ascii="Times New Roman" w:hAnsi="Times New Roman" w:cs="Times New Roman"/>
                <w:strike/>
                <w:sz w:val="18"/>
                <w:szCs w:val="18"/>
              </w:rPr>
            </w:pPr>
            <w:r w:rsidRPr="00C14CD1">
              <w:rPr>
                <w:rFonts w:ascii="Times New Roman" w:hAnsi="Times New Roman" w:cs="Times New Roman"/>
                <w:strike/>
                <w:sz w:val="18"/>
                <w:szCs w:val="18"/>
              </w:rPr>
              <w:t>5</w:t>
            </w:r>
            <w:r w:rsidR="00D4675A" w:rsidRPr="00C14CD1">
              <w:rPr>
                <w:rFonts w:ascii="Times New Roman" w:hAnsi="Times New Roman" w:cs="Times New Roman"/>
                <w:strike/>
                <w:sz w:val="18"/>
                <w:szCs w:val="18"/>
              </w:rPr>
              <w:t xml:space="preserve"> -</w:t>
            </w:r>
            <w:r w:rsidRPr="00C14CD1">
              <w:rPr>
                <w:rFonts w:ascii="Times New Roman" w:hAnsi="Times New Roman" w:cs="Times New Roman"/>
                <w:strike/>
                <w:sz w:val="18"/>
                <w:szCs w:val="18"/>
              </w:rPr>
              <w:t xml:space="preserve"> operacja</w:t>
            </w:r>
            <w:r w:rsidR="00D4675A" w:rsidRPr="00C14CD1">
              <w:rPr>
                <w:rFonts w:ascii="Times New Roman" w:hAnsi="Times New Roman" w:cs="Times New Roman"/>
                <w:strike/>
                <w:sz w:val="18"/>
                <w:szCs w:val="18"/>
              </w:rPr>
              <w:t xml:space="preserve"> przewiduje</w:t>
            </w:r>
            <w:r w:rsidRPr="00C14CD1">
              <w:rPr>
                <w:rFonts w:ascii="Times New Roman" w:hAnsi="Times New Roman" w:cs="Times New Roman"/>
                <w:strike/>
                <w:sz w:val="18"/>
                <w:szCs w:val="18"/>
              </w:rPr>
              <w:t xml:space="preserve"> podnoszenie kompetencji</w:t>
            </w:r>
          </w:p>
          <w:p w:rsidR="00D4675A" w:rsidRPr="00C14CD1" w:rsidRDefault="00D4675A" w:rsidP="005F153A">
            <w:pPr>
              <w:rPr>
                <w:rFonts w:ascii="Times New Roman" w:hAnsi="Times New Roman" w:cs="Times New Roman"/>
                <w:strike/>
                <w:sz w:val="18"/>
                <w:szCs w:val="18"/>
              </w:rPr>
            </w:pPr>
            <w:r w:rsidRPr="00C14CD1">
              <w:rPr>
                <w:rFonts w:ascii="Times New Roman" w:hAnsi="Times New Roman" w:cs="Times New Roman"/>
                <w:strike/>
                <w:sz w:val="18"/>
                <w:szCs w:val="18"/>
              </w:rPr>
              <w:t xml:space="preserve">0 - </w:t>
            </w:r>
            <w:r w:rsidR="005F153A" w:rsidRPr="00C14CD1">
              <w:rPr>
                <w:rFonts w:ascii="Times New Roman" w:hAnsi="Times New Roman" w:cs="Times New Roman"/>
                <w:strike/>
                <w:sz w:val="18"/>
                <w:szCs w:val="18"/>
              </w:rPr>
              <w:t xml:space="preserve">operacja  </w:t>
            </w:r>
            <w:r w:rsidRPr="00C14CD1">
              <w:rPr>
                <w:rFonts w:ascii="Times New Roman" w:hAnsi="Times New Roman" w:cs="Times New Roman"/>
                <w:strike/>
                <w:sz w:val="18"/>
                <w:szCs w:val="18"/>
              </w:rPr>
              <w:t>nie przewiduje</w:t>
            </w:r>
            <w:r w:rsidR="005F153A" w:rsidRPr="00C14CD1">
              <w:rPr>
                <w:rFonts w:ascii="Times New Roman" w:hAnsi="Times New Roman" w:cs="Times New Roman"/>
                <w:strike/>
                <w:sz w:val="18"/>
                <w:szCs w:val="18"/>
              </w:rPr>
              <w:t xml:space="preserve"> podnoszenia kompetencji</w:t>
            </w:r>
          </w:p>
        </w:tc>
        <w:tc>
          <w:tcPr>
            <w:tcW w:w="2835" w:type="dxa"/>
          </w:tcPr>
          <w:p w:rsidR="00E01572" w:rsidRPr="00C14CD1" w:rsidRDefault="00D4675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r w:rsidR="00957E6A" w:rsidRPr="00C14CD1" w:rsidTr="00B93771">
        <w:tc>
          <w:tcPr>
            <w:tcW w:w="2660" w:type="dxa"/>
          </w:tcPr>
          <w:p w:rsidR="00957E6A" w:rsidRPr="00C14CD1" w:rsidRDefault="00B93771" w:rsidP="00B93771">
            <w:pPr>
              <w:pStyle w:val="Akapitzlist"/>
              <w:ind w:left="0"/>
              <w:rPr>
                <w:rFonts w:ascii="Times New Roman" w:hAnsi="Times New Roman" w:cs="Times New Roman"/>
                <w:b/>
                <w:strike/>
                <w:sz w:val="18"/>
                <w:szCs w:val="18"/>
              </w:rPr>
            </w:pPr>
            <w:r w:rsidRPr="00C14CD1">
              <w:rPr>
                <w:rFonts w:ascii="Times New Roman" w:hAnsi="Times New Roman" w:cs="Times New Roman"/>
                <w:b/>
                <w:strike/>
                <w:sz w:val="18"/>
                <w:szCs w:val="18"/>
              </w:rPr>
              <w:t xml:space="preserve">VIII. </w:t>
            </w:r>
            <w:r w:rsidR="00957E6A" w:rsidRPr="00C14CD1">
              <w:rPr>
                <w:rFonts w:ascii="Times New Roman" w:hAnsi="Times New Roman" w:cs="Times New Roman"/>
                <w:b/>
                <w:strike/>
                <w:sz w:val="18"/>
                <w:szCs w:val="18"/>
              </w:rPr>
              <w:t>Wnioskowana kwota pomocy</w:t>
            </w:r>
            <w:r w:rsidR="00C00EB9" w:rsidRPr="00C14CD1">
              <w:rPr>
                <w:rFonts w:ascii="Times New Roman" w:hAnsi="Times New Roman" w:cs="Times New Roman"/>
                <w:b/>
                <w:strike/>
                <w:sz w:val="18"/>
                <w:szCs w:val="18"/>
              </w:rPr>
              <w:t xml:space="preserve"> – DOTYCZY TYLKO ROZWIJANIA DZIAŁALNOSCI GOSPODARCZEJ</w:t>
            </w:r>
          </w:p>
        </w:tc>
        <w:tc>
          <w:tcPr>
            <w:tcW w:w="5812"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się operacje/projekty o niższej wartości kosztów kwalifikowalnych, co wynika z ograniczonej ilości środków na realizacje LSR dla obszaru LGD.</w:t>
            </w:r>
          </w:p>
          <w:p w:rsidR="00B93771" w:rsidRPr="00C14CD1" w:rsidRDefault="00B93771" w:rsidP="00B93771">
            <w:p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rozwijania działalności gospodarczej.</w:t>
            </w:r>
          </w:p>
        </w:tc>
        <w:tc>
          <w:tcPr>
            <w:tcW w:w="4536" w:type="dxa"/>
          </w:tcPr>
          <w:p w:rsidR="00957E6A" w:rsidRPr="00C14CD1" w:rsidRDefault="00B93771" w:rsidP="00B93771">
            <w:pPr>
              <w:rPr>
                <w:rFonts w:ascii="Times New Roman" w:hAnsi="Times New Roman" w:cs="Times New Roman"/>
                <w:strike/>
                <w:sz w:val="18"/>
                <w:szCs w:val="18"/>
              </w:rPr>
            </w:pPr>
            <w:r w:rsidRPr="00C14CD1">
              <w:rPr>
                <w:rFonts w:ascii="Times New Roman" w:hAnsi="Times New Roman" w:cs="Times New Roman"/>
                <w:strike/>
                <w:sz w:val="18"/>
                <w:szCs w:val="18"/>
              </w:rPr>
              <w:t>5</w:t>
            </w:r>
            <w:r w:rsidR="00957E6A" w:rsidRPr="00C14CD1">
              <w:rPr>
                <w:rFonts w:ascii="Times New Roman" w:hAnsi="Times New Roman" w:cs="Times New Roman"/>
                <w:strike/>
                <w:sz w:val="18"/>
                <w:szCs w:val="18"/>
              </w:rPr>
              <w:t xml:space="preserve"> pkt. - do 100 000 zł </w:t>
            </w:r>
          </w:p>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0 pkt - powyżej 100 tys. zł.</w:t>
            </w:r>
          </w:p>
        </w:tc>
        <w:tc>
          <w:tcPr>
            <w:tcW w:w="2835"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bl>
    <w:p w:rsidR="005A70DF" w:rsidRDefault="005A70DF" w:rsidP="00C14CD1">
      <w:pPr>
        <w:jc w:val="center"/>
        <w:rPr>
          <w:rFonts w:ascii="Times New Roman" w:hAnsi="Times New Roman" w:cs="Times New Roman"/>
          <w:b/>
        </w:rPr>
      </w:pPr>
    </w:p>
    <w:p w:rsidR="00C14CD1" w:rsidRPr="00450B3E" w:rsidRDefault="00C14CD1" w:rsidP="00C14CD1">
      <w:pPr>
        <w:jc w:val="center"/>
        <w:rPr>
          <w:rFonts w:ascii="Times New Roman" w:hAnsi="Times New Roman" w:cs="Times New Roman"/>
          <w:b/>
        </w:rPr>
      </w:pPr>
      <w:r w:rsidRPr="00450B3E">
        <w:rPr>
          <w:rFonts w:ascii="Times New Roman" w:hAnsi="Times New Roman" w:cs="Times New Roman"/>
          <w:b/>
        </w:rPr>
        <w:lastRenderedPageBreak/>
        <w:t>PODEJMOWANIE DZIAŁALNOŚCI GOSPODARCZEJ</w:t>
      </w:r>
    </w:p>
    <w:tbl>
      <w:tblPr>
        <w:tblStyle w:val="Tabela-Siatka"/>
        <w:tblW w:w="15168" w:type="dxa"/>
        <w:tblInd w:w="-601" w:type="dxa"/>
        <w:tblLook w:val="04A0"/>
      </w:tblPr>
      <w:tblGrid>
        <w:gridCol w:w="2127"/>
        <w:gridCol w:w="5245"/>
        <w:gridCol w:w="4536"/>
        <w:gridCol w:w="3260"/>
      </w:tblGrid>
      <w:tr w:rsidR="00C14CD1" w:rsidRPr="00C14CD1" w:rsidTr="00450B3E">
        <w:trPr>
          <w:trHeight w:val="412"/>
        </w:trPr>
        <w:tc>
          <w:tcPr>
            <w:tcW w:w="2127"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w:t>
            </w:r>
          </w:p>
        </w:tc>
        <w:tc>
          <w:tcPr>
            <w:tcW w:w="5245"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Opis</w:t>
            </w:r>
          </w:p>
        </w:tc>
        <w:tc>
          <w:tcPr>
            <w:tcW w:w="4536"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Punktacja</w:t>
            </w:r>
          </w:p>
        </w:tc>
        <w:tc>
          <w:tcPr>
            <w:tcW w:w="3260"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Źródło weryfikacji</w:t>
            </w:r>
          </w:p>
        </w:tc>
      </w:tr>
      <w:tr w:rsidR="00C14CD1" w:rsidRPr="00C14CD1" w:rsidTr="00450B3E">
        <w:tc>
          <w:tcPr>
            <w:tcW w:w="2127"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Wpływ operacji  na poprawę stanu środowiska naturalnego  lub klimatu obszaru LSR</w:t>
            </w:r>
          </w:p>
        </w:tc>
        <w:tc>
          <w:tcPr>
            <w:tcW w:w="5245"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(np. OZE, segregacja odpadów i inne)</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450B3E">
        <w:tc>
          <w:tcPr>
            <w:tcW w:w="2127"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bCs/>
                <w:sz w:val="18"/>
                <w:szCs w:val="18"/>
                <w:highlight w:val="yellow"/>
              </w:rPr>
              <w:t xml:space="preserve">II. </w:t>
            </w:r>
            <w:r w:rsidRPr="00C14CD1">
              <w:rPr>
                <w:rFonts w:ascii="Times New Roman" w:hAnsi="Times New Roman" w:cs="Times New Roman"/>
                <w:b/>
                <w:bCs/>
                <w:sz w:val="18"/>
                <w:szCs w:val="18"/>
                <w:highlight w:val="yellow"/>
              </w:rPr>
              <w:t>Wnioskodawcą jest osoba należąca do grupy defaworyzowanej określonej w LSR (lub zostanie zatrudniona osoba należąca do grupy defaworyzowanej)</w:t>
            </w:r>
          </w:p>
        </w:tc>
        <w:tc>
          <w:tcPr>
            <w:tcW w:w="5245"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wnioskodawców wskazanych w LSR jako grupa defaworyzowana ze względu na dostęp do rynku pracy (lub deklarujących zatrudnienie osób z obszaru LSR należących do grup defaworyzowanych ze względu na dostęp do rynku pracy opisanych w LSR):</w:t>
            </w:r>
          </w:p>
          <w:p w:rsidR="00C14CD1" w:rsidRPr="00C14CD1" w:rsidRDefault="00C14CD1"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długotrwale bezrobotne</w:t>
            </w:r>
          </w:p>
          <w:p w:rsidR="00C14CD1" w:rsidRPr="00C14CD1" w:rsidRDefault="00C14CD1" w:rsidP="00C14CD1">
            <w:pPr>
              <w:pStyle w:val="Akapitzlist"/>
              <w:numPr>
                <w:ilvl w:val="0"/>
                <w:numId w:val="15"/>
              </w:numPr>
              <w:rPr>
                <w:rFonts w:ascii="Times New Roman" w:eastAsia="Times New Roman" w:hAnsi="Times New Roman" w:cs="Times New Roman"/>
                <w:bCs/>
                <w:sz w:val="18"/>
                <w:szCs w:val="18"/>
                <w:highlight w:val="yellow"/>
              </w:rPr>
            </w:pPr>
            <w:r w:rsidRPr="00C14CD1">
              <w:rPr>
                <w:rFonts w:ascii="Times New Roman" w:eastAsia="Times New Roman" w:hAnsi="Times New Roman" w:cs="Times New Roman"/>
                <w:bCs/>
                <w:sz w:val="18"/>
                <w:szCs w:val="18"/>
                <w:highlight w:val="yellow"/>
              </w:rPr>
              <w:t>osoby bezrobotne powyżej 50 roku życia</w:t>
            </w:r>
          </w:p>
          <w:p w:rsidR="00C14CD1" w:rsidRPr="00C14CD1" w:rsidRDefault="00C14CD1"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niepełnosprawne</w:t>
            </w:r>
          </w:p>
          <w:p w:rsidR="00C14CD1" w:rsidRPr="00C14CD1" w:rsidRDefault="00C14CD1"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o niskich kwalifikacjach</w:t>
            </w:r>
          </w:p>
          <w:p w:rsidR="00C14CD1" w:rsidRPr="00C14CD1" w:rsidRDefault="00C14CD1"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młode bezrobotne do 35 roku życia</w:t>
            </w:r>
          </w:p>
          <w:p w:rsidR="00C14CD1" w:rsidRPr="00C14CD1" w:rsidRDefault="00C14CD1" w:rsidP="00C14CD1">
            <w:pPr>
              <w:pStyle w:val="Akapitzlist"/>
              <w:numPr>
                <w:ilvl w:val="0"/>
                <w:numId w:val="15"/>
              </w:numPr>
              <w:rPr>
                <w:rFonts w:ascii="Times New Roman" w:hAnsi="Times New Roman" w:cs="Times New Roman"/>
                <w:sz w:val="18"/>
                <w:szCs w:val="18"/>
                <w:highlight w:val="yellow"/>
              </w:rPr>
            </w:pPr>
            <w:r w:rsidRPr="00C14CD1">
              <w:rPr>
                <w:rFonts w:ascii="Times New Roman" w:eastAsia="Times New Roman" w:hAnsi="Times New Roman" w:cs="Times New Roman"/>
                <w:sz w:val="18"/>
                <w:szCs w:val="18"/>
                <w:highlight w:val="yellow"/>
                <w:lang w:eastAsia="pl-PL"/>
              </w:rPr>
              <w:t>osoby bierne zawodowo</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10 pkt - tak</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Zaświadczenie z PUP, kserokopia dowodu osobistego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(lub oświadczenie beneficjenta)</w:t>
            </w:r>
          </w:p>
        </w:tc>
      </w:tr>
      <w:tr w:rsidR="00C14CD1" w:rsidRPr="00C14CD1" w:rsidTr="00450B3E">
        <w:tc>
          <w:tcPr>
            <w:tcW w:w="2127"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Wkład własny wnioskodawcy w finansowanie projektu</w:t>
            </w:r>
          </w:p>
        </w:tc>
        <w:tc>
          <w:tcPr>
            <w:tcW w:w="5245"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wykazano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finansowy powyżej 20 tys. zł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3 pkt – wykazano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finansowy od 10 tys. zł do 20 tys. zł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wykazano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finansowy do 10 tys. zł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 wykazano wkładu własnego finansowego</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450B3E">
        <w:tc>
          <w:tcPr>
            <w:tcW w:w="2127"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IV. </w:t>
            </w:r>
            <w:r w:rsidRPr="00C14CD1">
              <w:rPr>
                <w:rFonts w:ascii="Times New Roman" w:hAnsi="Times New Roman" w:cs="Times New Roman"/>
                <w:b/>
                <w:sz w:val="18"/>
                <w:szCs w:val="18"/>
                <w:highlight w:val="yellow"/>
              </w:rPr>
              <w:t xml:space="preserve">Okres realizacji operacji </w:t>
            </w:r>
          </w:p>
        </w:tc>
        <w:tc>
          <w:tcPr>
            <w:tcW w:w="5245"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które będą realizowane nie dłużej niż 12 miesięcy od daty podpisania umowy na wsparcie. Kryterium jest istotne z punktu widzenia efektywnego wdrażania LSR</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8 pkt- termin realizacji operacji do 12 miesięcy od pod pisania umowy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termin realizacji operacji dłuższy niż  12 miesięcy od podpisania umowy </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450B3E">
        <w:tc>
          <w:tcPr>
            <w:tcW w:w="2127"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 </w:t>
            </w:r>
            <w:r w:rsidRPr="00C14CD1">
              <w:rPr>
                <w:rFonts w:ascii="Times New Roman" w:hAnsi="Times New Roman" w:cs="Times New Roman"/>
                <w:b/>
                <w:sz w:val="18"/>
                <w:szCs w:val="18"/>
                <w:highlight w:val="yellow"/>
              </w:rPr>
              <w:t>Wnioskodawca na dzień złożenia wniosku ma miejsce zameldowania i zamieszkania na obszarze wiejskim LSR od co najmniej 12 miesięcy</w:t>
            </w:r>
          </w:p>
        </w:tc>
        <w:tc>
          <w:tcPr>
            <w:tcW w:w="5245"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wnioskodawców zamieszkujących na obszarze wiejskim  LSR nieprzerwanie przez okres 12 miesięcy przed dniem złożenia wniosku</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4 pkt- wnioskodawca zamieszkuje na obszarze wiejskim LSR nieprzerwanie przez okres 12 miesięcy przed dniem złożenia wniosku</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wnioskodawca nie zamieszkuje na obszarze wiejskim LSR nieprzerwanie przez okres 12 miesięcy przed dniem złożenia wniosku</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Zaświadczenie z ewidencji ludności o zameldowaniu stałym lub tymczasowym przez okres 12 miesięcy przed dniem złożenia wniosku.</w:t>
            </w:r>
            <w:r w:rsidRPr="00C14CD1">
              <w:rPr>
                <w:rFonts w:ascii="Times New Roman" w:hAnsi="Times New Roman" w:cs="Times New Roman"/>
                <w:color w:val="FF0000"/>
                <w:sz w:val="18"/>
                <w:szCs w:val="18"/>
                <w:highlight w:val="yellow"/>
              </w:rPr>
              <w:t xml:space="preserve"> Dokumenty poświadczające ponoszenie opłat stałych (np. opłaty za śmieci,  prąd, gaz, telefon) adresowane na obszar wiejski objęty LSR</w:t>
            </w:r>
          </w:p>
        </w:tc>
      </w:tr>
      <w:tr w:rsidR="00C14CD1" w:rsidRPr="00C14CD1" w:rsidTr="00450B3E">
        <w:tc>
          <w:tcPr>
            <w:tcW w:w="2127"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 </w:t>
            </w:r>
            <w:r w:rsidRPr="00C14CD1">
              <w:rPr>
                <w:rFonts w:ascii="Times New Roman" w:hAnsi="Times New Roman" w:cs="Times New Roman"/>
                <w:b/>
                <w:sz w:val="18"/>
                <w:szCs w:val="18"/>
                <w:highlight w:val="yellow"/>
              </w:rPr>
              <w:t>Rodzaj podejmowanej działalności gospodarczej</w:t>
            </w:r>
          </w:p>
        </w:tc>
        <w:tc>
          <w:tcPr>
            <w:tcW w:w="5245"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operacje rozwijające na obszarze LSR działalność produkcyjną. </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5 pkt - działalność produkcyjna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inna </w:t>
            </w:r>
          </w:p>
        </w:tc>
        <w:tc>
          <w:tcPr>
            <w:tcW w:w="3260" w:type="dxa"/>
          </w:tcPr>
          <w:p w:rsidR="00C14CD1" w:rsidRPr="00C14CD1" w:rsidRDefault="00C14CD1" w:rsidP="00450B3E">
            <w:pPr>
              <w:rPr>
                <w:rFonts w:ascii="Times New Roman" w:hAnsi="Times New Roman" w:cs="Times New Roman"/>
                <w:sz w:val="18"/>
                <w:szCs w:val="18"/>
              </w:rPr>
            </w:pPr>
            <w:r w:rsidRPr="00C14CD1">
              <w:rPr>
                <w:rFonts w:ascii="Times New Roman" w:hAnsi="Times New Roman" w:cs="Times New Roman"/>
                <w:sz w:val="18"/>
                <w:szCs w:val="18"/>
                <w:highlight w:val="yellow"/>
              </w:rPr>
              <w:t>Wniosek o przyznanie pomocy w ramach LSR</w:t>
            </w:r>
          </w:p>
        </w:tc>
      </w:tr>
    </w:tbl>
    <w:p w:rsidR="00C14CD1" w:rsidRDefault="00C14CD1" w:rsidP="00C14CD1">
      <w:pPr>
        <w:rPr>
          <w:rFonts w:ascii="Times New Roman" w:hAnsi="Times New Roman" w:cs="Times New Roman"/>
          <w:sz w:val="24"/>
          <w:szCs w:val="24"/>
        </w:rPr>
        <w:sectPr w:rsidR="00C14CD1" w:rsidSect="00450B3E">
          <w:pgSz w:w="16838" w:h="11906" w:orient="landscape"/>
          <w:pgMar w:top="851" w:right="1417" w:bottom="709" w:left="1417" w:header="708" w:footer="708" w:gutter="0"/>
          <w:cols w:space="708"/>
          <w:docGrid w:linePitch="360"/>
        </w:sectPr>
      </w:pPr>
    </w:p>
    <w:p w:rsidR="00C14CD1" w:rsidRPr="00450B3E" w:rsidRDefault="00C14CD1" w:rsidP="00C14CD1">
      <w:pPr>
        <w:jc w:val="center"/>
        <w:rPr>
          <w:rFonts w:ascii="Times New Roman" w:hAnsi="Times New Roman" w:cs="Times New Roman"/>
          <w:b/>
        </w:rPr>
      </w:pPr>
      <w:r w:rsidRPr="00450B3E">
        <w:rPr>
          <w:rFonts w:ascii="Times New Roman" w:hAnsi="Times New Roman" w:cs="Times New Roman"/>
          <w:b/>
        </w:rPr>
        <w:lastRenderedPageBreak/>
        <w:t>ROZWÓJ DZIAŁALNOŚCI GOSPODARCZEJ</w:t>
      </w:r>
    </w:p>
    <w:tbl>
      <w:tblPr>
        <w:tblStyle w:val="Tabela-Siatka"/>
        <w:tblW w:w="15026" w:type="dxa"/>
        <w:tblInd w:w="250" w:type="dxa"/>
        <w:tblLook w:val="04A0"/>
      </w:tblPr>
      <w:tblGrid>
        <w:gridCol w:w="2303"/>
        <w:gridCol w:w="4643"/>
        <w:gridCol w:w="4820"/>
        <w:gridCol w:w="3260"/>
      </w:tblGrid>
      <w:tr w:rsidR="00C14CD1" w:rsidRPr="00C14CD1" w:rsidTr="00C14CD1">
        <w:trPr>
          <w:trHeight w:val="414"/>
        </w:trPr>
        <w:tc>
          <w:tcPr>
            <w:tcW w:w="2303"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w:t>
            </w:r>
          </w:p>
        </w:tc>
        <w:tc>
          <w:tcPr>
            <w:tcW w:w="4643"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Opis</w:t>
            </w:r>
          </w:p>
        </w:tc>
        <w:tc>
          <w:tcPr>
            <w:tcW w:w="4820"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Punktacja</w:t>
            </w:r>
          </w:p>
        </w:tc>
        <w:tc>
          <w:tcPr>
            <w:tcW w:w="3260" w:type="dxa"/>
            <w:shd w:val="clear" w:color="auto" w:fill="D9D9D9" w:themeFill="background1" w:themeFillShade="D9"/>
            <w:vAlign w:val="center"/>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Źródło weryfikacji</w:t>
            </w:r>
          </w:p>
        </w:tc>
      </w:tr>
      <w:tr w:rsidR="00C14CD1" w:rsidRPr="00C14CD1" w:rsidTr="00C14CD1">
        <w:tc>
          <w:tcPr>
            <w:tcW w:w="2303"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Wpływ operacji  na poprawę stanu środowiska naturalnego  lub klimatu obszaru LSR</w:t>
            </w:r>
          </w:p>
        </w:tc>
        <w:tc>
          <w:tcPr>
            <w:tcW w:w="4643"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2 pkt - operacja pozytywnie wpływa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C14CD1">
        <w:tc>
          <w:tcPr>
            <w:tcW w:w="2303" w:type="dxa"/>
          </w:tcPr>
          <w:p w:rsidR="00C14CD1" w:rsidRPr="00C14CD1" w:rsidRDefault="00C14CD1" w:rsidP="00450B3E">
            <w:pPr>
              <w:rPr>
                <w:rFonts w:ascii="Times New Roman" w:hAnsi="Times New Roman" w:cs="Times New Roman"/>
                <w:b/>
                <w:bCs/>
                <w:sz w:val="18"/>
                <w:szCs w:val="18"/>
                <w:highlight w:val="yellow"/>
              </w:rPr>
            </w:pPr>
            <w:r w:rsidRPr="00C14CD1">
              <w:rPr>
                <w:rFonts w:ascii="Times New Roman" w:hAnsi="Times New Roman" w:cs="Times New Roman"/>
                <w:b/>
                <w:bCs/>
                <w:sz w:val="18"/>
                <w:szCs w:val="18"/>
                <w:highlight w:val="yellow"/>
              </w:rPr>
              <w:t xml:space="preserve"> </w:t>
            </w:r>
            <w:r>
              <w:rPr>
                <w:rFonts w:ascii="Times New Roman" w:hAnsi="Times New Roman" w:cs="Times New Roman"/>
                <w:b/>
                <w:bCs/>
                <w:sz w:val="18"/>
                <w:szCs w:val="18"/>
                <w:highlight w:val="yellow"/>
              </w:rPr>
              <w:t xml:space="preserve">II. </w:t>
            </w:r>
            <w:r w:rsidRPr="00C14CD1">
              <w:rPr>
                <w:rFonts w:ascii="Times New Roman" w:hAnsi="Times New Roman" w:cs="Times New Roman"/>
                <w:b/>
                <w:bCs/>
                <w:sz w:val="18"/>
                <w:szCs w:val="18"/>
                <w:highlight w:val="yellow"/>
              </w:rPr>
              <w:t xml:space="preserve">Powstanie dodatkowych nowych miejsc pracy     </w:t>
            </w:r>
          </w:p>
        </w:tc>
        <w:tc>
          <w:tcPr>
            <w:tcW w:w="4643"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zakładające tworzenie nowych miejsc pracy w ciągu całego okresu trwałości projektu ponad minimum wymagane dla danego typu operacji wynoszące 1 etat, w przypadku obieganie się o 100 tys. pomocy lub 2 etaty – w przypadku ubiegania się o pomoc w przedziale 100-200 tys. Do wyliczeń stosuje się metodę RJR (Rocznych Jednostek Roboczych).  </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operacja zakłada utworzenie co najmniej 1 etatu pracy średniorocznie ponad wymagane minimum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operacja zakłada utworzenie co najmniej 0,5 etatu pracy średniorocznie ponad wymagane minimum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 pkt – operacja zakłada utworzenie co najmniej ¼ etatu pracy średniorocznie ponad wymagane minimum</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0 pkt – operacja nie zakłada utworzenia nowych miejsc pracy ponad wymagane minimum</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C14CD1">
        <w:tc>
          <w:tcPr>
            <w:tcW w:w="2303" w:type="dxa"/>
          </w:tcPr>
          <w:p w:rsidR="00C14CD1" w:rsidRPr="00C14CD1" w:rsidRDefault="00C14CD1" w:rsidP="00450B3E">
            <w:pPr>
              <w:rPr>
                <w:rFonts w:ascii="Times New Roman" w:hAnsi="Times New Roman" w:cs="Times New Roman"/>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Zatrudnienie  osoby należącej do grupy defaworyzowanej</w:t>
            </w:r>
          </w:p>
        </w:tc>
        <w:tc>
          <w:tcPr>
            <w:tcW w:w="46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wnioskodawców deklarujących zatrudnienie osób z obszaru LSR należących do grup defaworyzowanych ze względu na dostęp do rynku pracy opisanych w LSR:</w:t>
            </w:r>
          </w:p>
          <w:p w:rsidR="00C14CD1" w:rsidRPr="00C14CD1" w:rsidRDefault="00C14CD1"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długotrwale bezrobotne</w:t>
            </w:r>
          </w:p>
          <w:p w:rsidR="00C14CD1" w:rsidRPr="00C14CD1" w:rsidRDefault="00C14CD1" w:rsidP="00C14CD1">
            <w:pPr>
              <w:pStyle w:val="Akapitzlist"/>
              <w:numPr>
                <w:ilvl w:val="0"/>
                <w:numId w:val="25"/>
              </w:numPr>
              <w:rPr>
                <w:rFonts w:ascii="Times New Roman" w:eastAsia="Times New Roman" w:hAnsi="Times New Roman" w:cs="Times New Roman"/>
                <w:bCs/>
                <w:sz w:val="18"/>
                <w:szCs w:val="18"/>
                <w:highlight w:val="yellow"/>
              </w:rPr>
            </w:pPr>
            <w:r w:rsidRPr="00C14CD1">
              <w:rPr>
                <w:rFonts w:ascii="Times New Roman" w:eastAsia="Times New Roman" w:hAnsi="Times New Roman" w:cs="Times New Roman"/>
                <w:bCs/>
                <w:sz w:val="18"/>
                <w:szCs w:val="18"/>
                <w:highlight w:val="yellow"/>
              </w:rPr>
              <w:t>osoby bezrobotne powyżej 50 roku życia</w:t>
            </w:r>
          </w:p>
          <w:p w:rsidR="00C14CD1" w:rsidRPr="00C14CD1" w:rsidRDefault="00C14CD1"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niepełnosprawne</w:t>
            </w:r>
          </w:p>
          <w:p w:rsidR="00C14CD1" w:rsidRPr="00C14CD1" w:rsidRDefault="00C14CD1"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o niskich kwalifikacjach</w:t>
            </w:r>
          </w:p>
          <w:p w:rsidR="00C14CD1" w:rsidRPr="00C14CD1" w:rsidRDefault="00C14CD1"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młode bezrobotne do 35 roku życia</w:t>
            </w:r>
          </w:p>
          <w:p w:rsidR="00C14CD1" w:rsidRPr="00C14CD1" w:rsidRDefault="00C14CD1" w:rsidP="00C14CD1">
            <w:pPr>
              <w:pStyle w:val="Akapitzlist"/>
              <w:numPr>
                <w:ilvl w:val="0"/>
                <w:numId w:val="25"/>
              </w:numPr>
              <w:rPr>
                <w:rFonts w:ascii="Times New Roman" w:hAnsi="Times New Roman" w:cs="Times New Roman"/>
                <w:sz w:val="18"/>
                <w:szCs w:val="18"/>
                <w:highlight w:val="yellow"/>
              </w:rPr>
            </w:pPr>
            <w:r w:rsidRPr="00C14CD1">
              <w:rPr>
                <w:rFonts w:ascii="Times New Roman" w:eastAsia="Times New Roman" w:hAnsi="Times New Roman" w:cs="Times New Roman"/>
                <w:sz w:val="18"/>
                <w:szCs w:val="18"/>
                <w:highlight w:val="yellow"/>
                <w:lang w:eastAsia="pl-PL"/>
              </w:rPr>
              <w:t>osoby bierne zawodowo</w:t>
            </w:r>
          </w:p>
          <w:p w:rsidR="00C14CD1" w:rsidRPr="00C14CD1" w:rsidRDefault="00C14CD1" w:rsidP="00450B3E">
            <w:pPr>
              <w:pStyle w:val="Akapitzlist"/>
              <w:ind w:left="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 odnosi się do nowych miejsc pracy powstałych w wyniku realizacji operacji tj. minimum wymaganego dla danego typu operacji (1 etat - w przypadku obiegania się o 100 tys. pomocy lub 2 etaty – w przypadku ubiegania się o pomoc w przedziale 100-200 tys.), a także dodatkowych miejsc pracy powstałych w wyniku realizacji operacji, za które wnioskodawca uzyskał dodatkowe punkty.</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20 pkt - 2 osoby</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10 pkt - 1 osoba</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Zaświadczenie z PUP, kserokopia dowodu osobistego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(lub oświadczenie beneficjenta)</w:t>
            </w:r>
          </w:p>
        </w:tc>
      </w:tr>
      <w:tr w:rsidR="00C14CD1" w:rsidRPr="00C14CD1" w:rsidTr="00C14CD1">
        <w:tc>
          <w:tcPr>
            <w:tcW w:w="2303"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IV. </w:t>
            </w:r>
            <w:r w:rsidRPr="00C14CD1">
              <w:rPr>
                <w:rFonts w:ascii="Times New Roman" w:hAnsi="Times New Roman" w:cs="Times New Roman"/>
                <w:b/>
                <w:bCs/>
                <w:sz w:val="18"/>
                <w:szCs w:val="18"/>
                <w:highlight w:val="yellow"/>
              </w:rPr>
              <w:t>Wkład własny wnioskodawcy w finansowanie projektu</w:t>
            </w:r>
          </w:p>
        </w:tc>
        <w:tc>
          <w:tcPr>
            <w:tcW w:w="4643"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jest wyższy od wymaganego wkładu minimalnego o 10% i więcej (ponad 40%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jest wyższy od wymaganego wkładu minimalnego do 10% (do 40% włącznie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wnioskodawcy jest równy minimalnemu wymaganemu w ramach przedsięwzięcia (30%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C14CD1">
        <w:tc>
          <w:tcPr>
            <w:tcW w:w="2303"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 </w:t>
            </w:r>
            <w:r w:rsidRPr="00C14CD1">
              <w:rPr>
                <w:rFonts w:ascii="Times New Roman" w:hAnsi="Times New Roman" w:cs="Times New Roman"/>
                <w:b/>
                <w:sz w:val="18"/>
                <w:szCs w:val="18"/>
                <w:highlight w:val="yellow"/>
              </w:rPr>
              <w:t xml:space="preserve">Okres realizacji operacji </w:t>
            </w:r>
          </w:p>
        </w:tc>
        <w:tc>
          <w:tcPr>
            <w:tcW w:w="46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które będą realizowane nie dłużej niż 12 miesięcy od daty podpisania umowy na wsparcie. </w:t>
            </w:r>
            <w:r w:rsidRPr="00C14CD1">
              <w:rPr>
                <w:rFonts w:ascii="Times New Roman" w:hAnsi="Times New Roman" w:cs="Times New Roman"/>
                <w:sz w:val="18"/>
                <w:szCs w:val="18"/>
                <w:highlight w:val="yellow"/>
              </w:rPr>
              <w:lastRenderedPageBreak/>
              <w:t>Kryterium jest istotne z punktu widzenia efektywnego wdrażania LSR</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 xml:space="preserve">4 pkt- termin realizacji operacji do 12 miesięcy od pod pisania umowy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 xml:space="preserve">0 pkt - termin realizacji operacji dłuższy niż  12 miesięcy od podpisania umowy </w:t>
            </w: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Wniosek o przyznanie pomocy w ramach LSR</w:t>
            </w:r>
          </w:p>
        </w:tc>
      </w:tr>
      <w:tr w:rsidR="00C14CD1" w:rsidRPr="00C14CD1" w:rsidTr="00C14CD1">
        <w:trPr>
          <w:trHeight w:val="1518"/>
        </w:trPr>
        <w:tc>
          <w:tcPr>
            <w:tcW w:w="2303"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lastRenderedPageBreak/>
              <w:t xml:space="preserve">VI. </w:t>
            </w:r>
            <w:r w:rsidRPr="00C14CD1">
              <w:rPr>
                <w:rFonts w:ascii="Times New Roman" w:hAnsi="Times New Roman" w:cs="Times New Roman"/>
                <w:b/>
                <w:sz w:val="18"/>
                <w:szCs w:val="18"/>
                <w:highlight w:val="yellow"/>
              </w:rPr>
              <w:t>Siedziba firmy i miejsce prowadzenia działalności (w przypadku osób prawnych)</w:t>
            </w:r>
          </w:p>
        </w:tc>
        <w:tc>
          <w:tcPr>
            <w:tcW w:w="4643" w:type="dxa"/>
            <w:vMerge w:val="restart"/>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wnioskodawców których siedziba mieści się na obszarze wiejskim  LSR  lub na obszarze tym zgłoszono dodatkowe miejsce prowadzenia działalności co najmniej na 12 miesięcy przed dniem złożenia wniosku o przyznanie pomocy.</w:t>
            </w:r>
          </w:p>
        </w:tc>
        <w:tc>
          <w:tcPr>
            <w:tcW w:w="4820" w:type="dxa"/>
            <w:vMerge w:val="restart"/>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4 pkt- siedziba wnioskodawcy mieści się na obszarze wiejskim  LSR  lub na obszarze tym zgłoszono dodatkowe miejsce prowadzenia działalności co najmniej na 12 miesięcy przed dniem złożenia wniosku o przyznanie pomocy</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siedziba wnioskodawcy nie mieści się na obszarze wiejskim  LSR  lub na obszarze tym nie zgłoszono dodatkowego miejsca prowadzenia działalności co najmniej na 12 miesięcy przed dniem złożenia wniosku o przyznanie pomocy</w:t>
            </w:r>
          </w:p>
        </w:tc>
        <w:tc>
          <w:tcPr>
            <w:tcW w:w="3260" w:type="dxa"/>
            <w:vMerge w:val="restart"/>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Pełny odpis z KRS lub wydruk z </w:t>
            </w:r>
            <w:proofErr w:type="spellStart"/>
            <w:r w:rsidRPr="00C14CD1">
              <w:rPr>
                <w:rFonts w:ascii="Times New Roman" w:hAnsi="Times New Roman" w:cs="Times New Roman"/>
                <w:sz w:val="18"/>
                <w:szCs w:val="18"/>
                <w:highlight w:val="yellow"/>
              </w:rPr>
              <w:t>CEiDG</w:t>
            </w:r>
            <w:proofErr w:type="spellEnd"/>
            <w:r w:rsidRPr="00C14CD1">
              <w:rPr>
                <w:rFonts w:ascii="Times New Roman" w:hAnsi="Times New Roman" w:cs="Times New Roman"/>
                <w:sz w:val="18"/>
                <w:szCs w:val="18"/>
                <w:highlight w:val="yellow"/>
              </w:rPr>
              <w:t xml:space="preserve"> wraz z historią zmian, zaświadczenie z ewidencji ludności o zameldowaniu stałym lub tymczasowym przez okres 12 miesięcy przed dniem złożenia wniosku.</w:t>
            </w:r>
          </w:p>
        </w:tc>
      </w:tr>
      <w:tr w:rsidR="00C14CD1" w:rsidRPr="00C14CD1" w:rsidTr="00C14CD1">
        <w:trPr>
          <w:trHeight w:val="1518"/>
        </w:trPr>
        <w:tc>
          <w:tcPr>
            <w:tcW w:w="2303"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VII. </w:t>
            </w:r>
            <w:r w:rsidRPr="00C14CD1">
              <w:rPr>
                <w:rFonts w:ascii="Times New Roman" w:hAnsi="Times New Roman" w:cs="Times New Roman"/>
                <w:b/>
                <w:sz w:val="18"/>
                <w:szCs w:val="18"/>
                <w:highlight w:val="yellow"/>
              </w:rPr>
              <w:t>Siedziba firmy i miejsce prowadzenia działalności oraz adres zamieszkania (w przypadku osób fizycznych prowadzących działalność gospodarczą)</w:t>
            </w:r>
          </w:p>
        </w:tc>
        <w:tc>
          <w:tcPr>
            <w:tcW w:w="4643" w:type="dxa"/>
            <w:vMerge/>
          </w:tcPr>
          <w:p w:rsidR="00C14CD1" w:rsidRPr="00C14CD1" w:rsidRDefault="00C14CD1" w:rsidP="00450B3E">
            <w:pPr>
              <w:rPr>
                <w:rFonts w:ascii="Times New Roman" w:hAnsi="Times New Roman" w:cs="Times New Roman"/>
                <w:sz w:val="18"/>
                <w:szCs w:val="18"/>
                <w:highlight w:val="yellow"/>
              </w:rPr>
            </w:pPr>
          </w:p>
        </w:tc>
        <w:tc>
          <w:tcPr>
            <w:tcW w:w="4820" w:type="dxa"/>
            <w:vMerge/>
          </w:tcPr>
          <w:p w:rsidR="00C14CD1" w:rsidRPr="00C14CD1" w:rsidRDefault="00C14CD1" w:rsidP="00450B3E">
            <w:pPr>
              <w:rPr>
                <w:rFonts w:ascii="Times New Roman" w:hAnsi="Times New Roman" w:cs="Times New Roman"/>
                <w:sz w:val="18"/>
                <w:szCs w:val="18"/>
                <w:highlight w:val="yellow"/>
              </w:rPr>
            </w:pPr>
          </w:p>
        </w:tc>
        <w:tc>
          <w:tcPr>
            <w:tcW w:w="3260" w:type="dxa"/>
            <w:vMerge/>
          </w:tcPr>
          <w:p w:rsidR="00C14CD1" w:rsidRPr="00C14CD1" w:rsidRDefault="00C14CD1" w:rsidP="00450B3E">
            <w:pPr>
              <w:rPr>
                <w:rFonts w:ascii="Times New Roman" w:hAnsi="Times New Roman" w:cs="Times New Roman"/>
                <w:sz w:val="18"/>
                <w:szCs w:val="18"/>
                <w:highlight w:val="yellow"/>
              </w:rPr>
            </w:pPr>
          </w:p>
        </w:tc>
      </w:tr>
      <w:tr w:rsidR="00C14CD1" w:rsidRPr="00C14CD1" w:rsidTr="00C14CD1">
        <w:tc>
          <w:tcPr>
            <w:tcW w:w="2303"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VIII. </w:t>
            </w:r>
            <w:r w:rsidRPr="00C14CD1">
              <w:rPr>
                <w:rFonts w:ascii="Times New Roman" w:hAnsi="Times New Roman" w:cs="Times New Roman"/>
                <w:b/>
                <w:sz w:val="18"/>
                <w:szCs w:val="18"/>
                <w:highlight w:val="yellow"/>
              </w:rPr>
              <w:t xml:space="preserve">Wysokość wnioskowanej pomocy </w:t>
            </w:r>
          </w:p>
        </w:tc>
        <w:tc>
          <w:tcPr>
            <w:tcW w:w="46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Preferowane będą operację, których wnioskowana kwota pomocy przekracza 25 tys. Wynika to z faktu, iż jednym ze wskaźników określonych w LSR jest tworzenie nowych miejsc pracy. Natomiast uzyskanie pomocy do 25 tys. nie wymaga tworzenia nowych miejsc pracy.</w:t>
            </w:r>
          </w:p>
        </w:tc>
        <w:tc>
          <w:tcPr>
            <w:tcW w:w="482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wysokość wnioskowanej pomocy przekracza 25 tys.</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wysokość wnioskowanej pomocy wynosi do 25 tys.</w:t>
            </w:r>
          </w:p>
          <w:p w:rsidR="00C14CD1" w:rsidRPr="00C14CD1" w:rsidRDefault="00C14CD1" w:rsidP="00450B3E">
            <w:pPr>
              <w:rPr>
                <w:rFonts w:ascii="Times New Roman" w:hAnsi="Times New Roman" w:cs="Times New Roman"/>
                <w:sz w:val="18"/>
                <w:szCs w:val="18"/>
                <w:highlight w:val="yellow"/>
              </w:rPr>
            </w:pPr>
          </w:p>
        </w:tc>
        <w:tc>
          <w:tcPr>
            <w:tcW w:w="3260"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C14CD1" w:rsidTr="00C14CD1">
        <w:tc>
          <w:tcPr>
            <w:tcW w:w="2303" w:type="dxa"/>
          </w:tcPr>
          <w:p w:rsidR="00C14CD1" w:rsidRPr="00C14CD1" w:rsidRDefault="00C14CD1" w:rsidP="00450B3E">
            <w:pPr>
              <w:rPr>
                <w:rFonts w:ascii="Times New Roman" w:hAnsi="Times New Roman" w:cs="Times New Roman"/>
                <w:b/>
                <w:color w:val="FF0000"/>
                <w:sz w:val="18"/>
                <w:szCs w:val="18"/>
                <w:highlight w:val="yellow"/>
              </w:rPr>
            </w:pPr>
            <w:r>
              <w:rPr>
                <w:rFonts w:ascii="Times New Roman" w:hAnsi="Times New Roman" w:cs="Times New Roman"/>
                <w:b/>
                <w:color w:val="FF0000"/>
                <w:sz w:val="18"/>
                <w:szCs w:val="18"/>
                <w:highlight w:val="yellow"/>
              </w:rPr>
              <w:t xml:space="preserve">IX. </w:t>
            </w:r>
            <w:r w:rsidRPr="00C14CD1">
              <w:rPr>
                <w:rFonts w:ascii="Times New Roman" w:hAnsi="Times New Roman" w:cs="Times New Roman"/>
                <w:b/>
                <w:color w:val="FF0000"/>
                <w:sz w:val="18"/>
                <w:szCs w:val="18"/>
                <w:highlight w:val="yellow"/>
              </w:rPr>
              <w:t xml:space="preserve">Gotowość do realizacji operacji - do zastanowienia się </w:t>
            </w:r>
          </w:p>
        </w:tc>
        <w:tc>
          <w:tcPr>
            <w:tcW w:w="4643"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Preferowane będą te operacje, które będą miały udokumentowaną gotowość operacji do realizacji (uzyskana została decyzja o pozwoleniu na budowę/ dokonano zgłoszenia zamiaru wykonywania budowy lub robót budowlanych niewymagających pozwolenia na budowę lub uzyskano inne pozwolenia, dokonano innych zgłoszeń niezbędnych do realizacji danego typu operacji). Kryterium jest istotne z punktu widzenia efektywnego wdrażania LSR</w:t>
            </w:r>
          </w:p>
        </w:tc>
        <w:tc>
          <w:tcPr>
            <w:tcW w:w="4820"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5 – operacja gotowa do realizacji</w:t>
            </w:r>
          </w:p>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0 – operacja nie jest gotowa do realizacji</w:t>
            </w:r>
          </w:p>
        </w:tc>
        <w:tc>
          <w:tcPr>
            <w:tcW w:w="3260"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Wniosek o przyznanie pomocy w ramach LSR wraz z załącznikami</w:t>
            </w:r>
          </w:p>
        </w:tc>
      </w:tr>
    </w:tbl>
    <w:p w:rsidR="00C14CD1" w:rsidRDefault="00C14CD1" w:rsidP="00B93771">
      <w:pPr>
        <w:jc w:val="center"/>
        <w:rPr>
          <w:rFonts w:ascii="Times New Roman" w:hAnsi="Times New Roman" w:cs="Times New Roman"/>
        </w:rPr>
      </w:pPr>
    </w:p>
    <w:p w:rsidR="00E01572" w:rsidRPr="00450B3E" w:rsidRDefault="00450B3E" w:rsidP="00E01572">
      <w:pPr>
        <w:jc w:val="center"/>
        <w:rPr>
          <w:rFonts w:ascii="Times New Roman" w:hAnsi="Times New Roman" w:cs="Times New Roman"/>
          <w:b/>
        </w:rPr>
      </w:pPr>
      <w:r w:rsidRPr="00450B3E">
        <w:rPr>
          <w:rFonts w:ascii="Times New Roman" w:hAnsi="Times New Roman" w:cs="Times New Roman"/>
          <w:b/>
        </w:rPr>
        <w:t>WSPARCIE PRZETWÓRSTWA LOKALNEGO</w:t>
      </w:r>
    </w:p>
    <w:tbl>
      <w:tblPr>
        <w:tblStyle w:val="Tabela-Siatka"/>
        <w:tblW w:w="0" w:type="auto"/>
        <w:tblLook w:val="04A0"/>
      </w:tblPr>
      <w:tblGrid>
        <w:gridCol w:w="2660"/>
        <w:gridCol w:w="5812"/>
        <w:gridCol w:w="4536"/>
        <w:gridCol w:w="2835"/>
      </w:tblGrid>
      <w:tr w:rsidR="00E01572" w:rsidRPr="00A43EA4" w:rsidTr="00A43EA4">
        <w:tc>
          <w:tcPr>
            <w:tcW w:w="2660" w:type="dxa"/>
            <w:shd w:val="clear" w:color="auto" w:fill="EEECE1" w:themeFill="background2"/>
          </w:tcPr>
          <w:p w:rsidR="00E01572" w:rsidRPr="00A43EA4" w:rsidRDefault="00E01572" w:rsidP="0060265A">
            <w:pPr>
              <w:rPr>
                <w:rFonts w:ascii="Times" w:hAnsi="Times" w:cs="Times New Roman"/>
                <w:b/>
                <w:bCs/>
                <w:sz w:val="18"/>
                <w:szCs w:val="18"/>
              </w:rPr>
            </w:pPr>
            <w:r w:rsidRPr="00A43EA4">
              <w:rPr>
                <w:rFonts w:ascii="Times" w:hAnsi="Times" w:cs="Times New Roman"/>
                <w:b/>
                <w:bCs/>
                <w:sz w:val="18"/>
                <w:szCs w:val="18"/>
              </w:rPr>
              <w:t>Kryterium:</w:t>
            </w:r>
          </w:p>
        </w:tc>
        <w:tc>
          <w:tcPr>
            <w:tcW w:w="5812" w:type="dxa"/>
            <w:shd w:val="clear" w:color="auto" w:fill="EEECE1" w:themeFill="background2"/>
          </w:tcPr>
          <w:p w:rsidR="00E01572" w:rsidRPr="00A43EA4" w:rsidRDefault="00E01572" w:rsidP="0060265A">
            <w:pPr>
              <w:rPr>
                <w:rFonts w:ascii="Times" w:hAnsi="Times" w:cs="Times New Roman"/>
                <w:sz w:val="18"/>
                <w:szCs w:val="18"/>
              </w:rPr>
            </w:pPr>
            <w:r w:rsidRPr="00A43EA4">
              <w:rPr>
                <w:rFonts w:ascii="Times" w:hAnsi="Times" w:cs="Times New Roman"/>
                <w:sz w:val="18"/>
                <w:szCs w:val="18"/>
              </w:rPr>
              <w:t>Opis:</w:t>
            </w:r>
          </w:p>
        </w:tc>
        <w:tc>
          <w:tcPr>
            <w:tcW w:w="4536" w:type="dxa"/>
            <w:shd w:val="clear" w:color="auto" w:fill="EEECE1" w:themeFill="background2"/>
          </w:tcPr>
          <w:p w:rsidR="00E01572" w:rsidRPr="00A43EA4" w:rsidRDefault="00E01572"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2835" w:type="dxa"/>
            <w:shd w:val="clear" w:color="auto" w:fill="EEECE1" w:themeFill="background2"/>
          </w:tcPr>
          <w:p w:rsidR="00E01572" w:rsidRPr="00A43EA4" w:rsidRDefault="00E01572" w:rsidP="0060265A">
            <w:pPr>
              <w:rPr>
                <w:rFonts w:ascii="Times" w:hAnsi="Times" w:cs="Times New Roman"/>
                <w:sz w:val="18"/>
                <w:szCs w:val="18"/>
              </w:rPr>
            </w:pPr>
            <w:r w:rsidRPr="00A43EA4">
              <w:rPr>
                <w:rFonts w:ascii="Times" w:hAnsi="Times" w:cs="Times New Roman"/>
                <w:sz w:val="18"/>
                <w:szCs w:val="18"/>
              </w:rPr>
              <w:t>Źródło weryfikacji:</w:t>
            </w:r>
          </w:p>
        </w:tc>
      </w:tr>
      <w:tr w:rsidR="00D4675A" w:rsidRPr="00A43EA4" w:rsidTr="00A43EA4">
        <w:tc>
          <w:tcPr>
            <w:tcW w:w="2660" w:type="dxa"/>
            <w:shd w:val="clear" w:color="auto" w:fill="auto"/>
          </w:tcPr>
          <w:p w:rsidR="00D4675A" w:rsidRPr="00C14CD1" w:rsidRDefault="00B93771" w:rsidP="00F36FFA">
            <w:pPr>
              <w:pStyle w:val="Akapitzlist"/>
              <w:ind w:left="0"/>
              <w:rPr>
                <w:rFonts w:ascii="Times" w:hAnsi="Times" w:cs="Arial"/>
                <w:b/>
                <w:strike/>
                <w:sz w:val="18"/>
                <w:szCs w:val="18"/>
              </w:rPr>
            </w:pPr>
            <w:r w:rsidRPr="00C14CD1">
              <w:rPr>
                <w:rFonts w:ascii="Times" w:hAnsi="Times" w:cs="Arial"/>
                <w:b/>
                <w:strike/>
                <w:sz w:val="18"/>
                <w:szCs w:val="18"/>
              </w:rPr>
              <w:t xml:space="preserve">I. </w:t>
            </w:r>
            <w:r w:rsidR="00D4675A" w:rsidRPr="00C14CD1">
              <w:rPr>
                <w:rFonts w:ascii="Times" w:hAnsi="Times" w:cs="Arial"/>
                <w:b/>
                <w:strike/>
                <w:sz w:val="18"/>
                <w:szCs w:val="18"/>
              </w:rPr>
              <w:t>Powstanie miejsc pracy</w:t>
            </w:r>
          </w:p>
        </w:tc>
        <w:tc>
          <w:tcPr>
            <w:tcW w:w="5812" w:type="dxa"/>
            <w:shd w:val="clear" w:color="auto" w:fill="auto"/>
          </w:tcPr>
          <w:p w:rsidR="00D4675A" w:rsidRPr="00C14CD1" w:rsidRDefault="00957E6A" w:rsidP="00D4675A">
            <w:pPr>
              <w:rPr>
                <w:rFonts w:ascii="Times" w:hAnsi="Times" w:cs="Arial"/>
                <w:strike/>
                <w:sz w:val="18"/>
                <w:szCs w:val="18"/>
              </w:rPr>
            </w:pPr>
            <w:r w:rsidRPr="00C14CD1">
              <w:rPr>
                <w:rFonts w:ascii="Times" w:hAnsi="Times" w:cs="Times New Roman"/>
                <w:strike/>
                <w:sz w:val="18"/>
                <w:szCs w:val="18"/>
              </w:rPr>
              <w:t xml:space="preserve">Preferowane są operacje przyczyniające się do utworzenia nowych miejsc pracy ( w przeliczeniu na etat średnioroczny) w okresie trwałości projektu. </w:t>
            </w:r>
            <w:r w:rsidR="00D4675A" w:rsidRPr="00C14CD1">
              <w:rPr>
                <w:rFonts w:ascii="Times" w:hAnsi="Times" w:cs="Times New Roman"/>
                <w:strike/>
                <w:sz w:val="18"/>
                <w:szCs w:val="18"/>
              </w:rPr>
              <w:t>Do wyliczeń stosuje się metodę RJR (Rocznych Jednostek Roboczych). </w:t>
            </w:r>
          </w:p>
        </w:tc>
        <w:tc>
          <w:tcPr>
            <w:tcW w:w="4536" w:type="dxa"/>
            <w:shd w:val="clear" w:color="auto" w:fill="auto"/>
          </w:tcPr>
          <w:p w:rsidR="00D4675A" w:rsidRPr="00C14CD1" w:rsidRDefault="00370EDB" w:rsidP="00A43EA4">
            <w:pPr>
              <w:spacing w:before="120"/>
              <w:rPr>
                <w:rFonts w:ascii="Times" w:hAnsi="Times"/>
                <w:strike/>
                <w:sz w:val="18"/>
                <w:szCs w:val="18"/>
              </w:rPr>
            </w:pPr>
            <w:r w:rsidRPr="00C14CD1">
              <w:rPr>
                <w:rFonts w:ascii="Times" w:hAnsi="Times"/>
                <w:strike/>
                <w:sz w:val="18"/>
                <w:szCs w:val="18"/>
              </w:rPr>
              <w:t>1</w:t>
            </w:r>
            <w:r w:rsidR="00D4675A" w:rsidRPr="00C14CD1">
              <w:rPr>
                <w:rFonts w:ascii="Times" w:hAnsi="Times"/>
                <w:strike/>
                <w:sz w:val="18"/>
                <w:szCs w:val="18"/>
              </w:rPr>
              <w:t xml:space="preserve">0 - </w:t>
            </w:r>
            <w:r w:rsidR="00957E6A" w:rsidRPr="00C14CD1">
              <w:rPr>
                <w:rFonts w:ascii="Times" w:hAnsi="Times"/>
                <w:strike/>
                <w:sz w:val="18"/>
                <w:szCs w:val="18"/>
              </w:rPr>
              <w:t>2 etaty i więcej</w:t>
            </w:r>
          </w:p>
          <w:p w:rsidR="00D4675A" w:rsidRPr="00C14CD1" w:rsidRDefault="00370EDB" w:rsidP="00A43EA4">
            <w:pPr>
              <w:spacing w:before="120"/>
              <w:rPr>
                <w:rFonts w:ascii="Times" w:hAnsi="Times"/>
                <w:strike/>
                <w:sz w:val="18"/>
                <w:szCs w:val="18"/>
              </w:rPr>
            </w:pPr>
            <w:r w:rsidRPr="00C14CD1">
              <w:rPr>
                <w:rFonts w:ascii="Times" w:hAnsi="Times"/>
                <w:strike/>
                <w:sz w:val="18"/>
                <w:szCs w:val="18"/>
              </w:rPr>
              <w:t>5</w:t>
            </w:r>
            <w:r w:rsidR="00D4675A" w:rsidRPr="00C14CD1">
              <w:rPr>
                <w:rFonts w:ascii="Times" w:hAnsi="Times"/>
                <w:strike/>
                <w:sz w:val="18"/>
                <w:szCs w:val="18"/>
              </w:rPr>
              <w:t xml:space="preserve"> - </w:t>
            </w:r>
            <w:r w:rsidR="00957E6A" w:rsidRPr="00C14CD1">
              <w:rPr>
                <w:rFonts w:ascii="Times" w:hAnsi="Times"/>
                <w:strike/>
                <w:sz w:val="18"/>
                <w:szCs w:val="18"/>
              </w:rPr>
              <w:t>1 etat, a poniżej dwóch</w:t>
            </w:r>
          </w:p>
          <w:p w:rsidR="00D4675A" w:rsidRPr="00C14CD1" w:rsidRDefault="00D4675A" w:rsidP="00A43EA4">
            <w:pPr>
              <w:spacing w:before="120"/>
              <w:rPr>
                <w:rFonts w:ascii="Times" w:hAnsi="Times"/>
                <w:strike/>
                <w:sz w:val="18"/>
                <w:szCs w:val="18"/>
              </w:rPr>
            </w:pPr>
            <w:r w:rsidRPr="00C14CD1">
              <w:rPr>
                <w:rFonts w:ascii="Times" w:hAnsi="Times"/>
                <w:strike/>
                <w:sz w:val="18"/>
                <w:szCs w:val="18"/>
              </w:rPr>
              <w:t>0 - nie przewiduje tworzenia nowych miejsc pracy</w:t>
            </w:r>
          </w:p>
        </w:tc>
        <w:tc>
          <w:tcPr>
            <w:tcW w:w="2835" w:type="dxa"/>
            <w:shd w:val="clear" w:color="auto" w:fill="auto"/>
          </w:tcPr>
          <w:p w:rsidR="00D4675A" w:rsidRPr="00C14CD1" w:rsidRDefault="00B93771" w:rsidP="00226CD0">
            <w:pPr>
              <w:spacing w:before="120"/>
              <w:jc w:val="center"/>
              <w:rPr>
                <w:rFonts w:ascii="Times" w:hAnsi="Times"/>
                <w:strike/>
                <w:sz w:val="18"/>
                <w:szCs w:val="18"/>
              </w:rPr>
            </w:pPr>
            <w:r w:rsidRPr="00C14CD1">
              <w:rPr>
                <w:rFonts w:ascii="Times" w:hAnsi="Times" w:cs="Times New Roman"/>
                <w:strike/>
                <w:sz w:val="18"/>
                <w:szCs w:val="18"/>
              </w:rPr>
              <w:t>Wniosek o przyznanie pomocy w ramach LSR</w:t>
            </w:r>
          </w:p>
        </w:tc>
      </w:tr>
      <w:tr w:rsidR="00C14CD1" w:rsidRPr="00A43EA4" w:rsidTr="00A43EA4">
        <w:tc>
          <w:tcPr>
            <w:tcW w:w="2660" w:type="dxa"/>
            <w:shd w:val="clear" w:color="auto" w:fill="auto"/>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 xml:space="preserve">Powstanie dodatkowych nowych miejsc pracy     </w:t>
            </w:r>
          </w:p>
        </w:tc>
        <w:tc>
          <w:tcPr>
            <w:tcW w:w="5812" w:type="dxa"/>
            <w:shd w:val="clear" w:color="auto" w:fill="auto"/>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4536" w:type="dxa"/>
            <w:shd w:val="clear" w:color="auto" w:fill="auto"/>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operacja zakłada utworzenie co najmniej 1 etatu pracy średniorocznie ponad wymagane minimum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operacja zakłada utworzenie co najmniej 0,5 etatu pracy średniorocznie ponad wymagane minimum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1 pkt – operacja zakłada utworzenie co najmniej ¼ etatu </w:t>
            </w:r>
            <w:r w:rsidRPr="00C14CD1">
              <w:rPr>
                <w:rFonts w:ascii="Times New Roman" w:hAnsi="Times New Roman" w:cs="Times New Roman"/>
                <w:sz w:val="18"/>
                <w:szCs w:val="18"/>
                <w:highlight w:val="yellow"/>
              </w:rPr>
              <w:lastRenderedPageBreak/>
              <w:t>pracy średniorocznie ponad wymagane minimum</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0 pkt – operacja nie zakłada utworzenia nowych miejsc pracy ponad wymagane minimum</w:t>
            </w:r>
          </w:p>
        </w:tc>
        <w:tc>
          <w:tcPr>
            <w:tcW w:w="2835" w:type="dxa"/>
            <w:shd w:val="clear" w:color="auto" w:fill="auto"/>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Wniosek o przyznanie pomocy w ramach LSR</w:t>
            </w:r>
          </w:p>
        </w:tc>
      </w:tr>
      <w:tr w:rsidR="00C14CD1" w:rsidRPr="00A43EA4" w:rsidTr="00A43EA4">
        <w:tc>
          <w:tcPr>
            <w:tcW w:w="2660" w:type="dxa"/>
            <w:shd w:val="clear" w:color="auto" w:fill="auto"/>
          </w:tcPr>
          <w:p w:rsidR="00C14CD1" w:rsidRPr="00A43EA4" w:rsidRDefault="00C14CD1" w:rsidP="00F36FFA">
            <w:pPr>
              <w:pStyle w:val="Akapitzlist"/>
              <w:ind w:left="0"/>
              <w:rPr>
                <w:rFonts w:ascii="Times" w:hAnsi="Times" w:cs="Arial"/>
                <w:b/>
                <w:sz w:val="18"/>
                <w:szCs w:val="18"/>
              </w:rPr>
            </w:pPr>
            <w:r>
              <w:rPr>
                <w:rFonts w:ascii="Times" w:hAnsi="Times" w:cs="Arial"/>
                <w:b/>
                <w:sz w:val="18"/>
                <w:szCs w:val="18"/>
              </w:rPr>
              <w:lastRenderedPageBreak/>
              <w:t xml:space="preserve">II. </w:t>
            </w:r>
            <w:r w:rsidRPr="00A43EA4">
              <w:rPr>
                <w:rFonts w:ascii="Times" w:hAnsi="Times" w:cs="Arial"/>
                <w:b/>
                <w:sz w:val="18"/>
                <w:szCs w:val="18"/>
              </w:rPr>
              <w:t>Zatrudnienie osób z grup defaworyzowanych</w:t>
            </w:r>
          </w:p>
        </w:tc>
        <w:tc>
          <w:tcPr>
            <w:tcW w:w="5812" w:type="dxa"/>
            <w:shd w:val="clear" w:color="auto" w:fill="auto"/>
          </w:tcPr>
          <w:p w:rsidR="00C14CD1" w:rsidRPr="00A43EA4" w:rsidRDefault="00C14CD1" w:rsidP="00DA58C3">
            <w:pPr>
              <w:rPr>
                <w:rFonts w:ascii="Times" w:hAnsi="Times" w:cs="Arial"/>
                <w:sz w:val="18"/>
                <w:szCs w:val="18"/>
              </w:rPr>
            </w:pPr>
            <w:r w:rsidRPr="00A43EA4">
              <w:rPr>
                <w:rFonts w:ascii="Times" w:hAnsi="Times" w:cs="Times New Roman"/>
                <w:sz w:val="18"/>
                <w:szCs w:val="18"/>
              </w:rPr>
              <w:t xml:space="preserve">Preferowani są wnioskodawcy deklarujący zatrudnienie osób z obszaru </w:t>
            </w:r>
            <w:proofErr w:type="spellStart"/>
            <w:r w:rsidRPr="00A43EA4">
              <w:rPr>
                <w:rFonts w:ascii="Times" w:hAnsi="Times" w:cs="Times New Roman"/>
                <w:sz w:val="18"/>
                <w:szCs w:val="18"/>
              </w:rPr>
              <w:t>LS</w:t>
            </w:r>
            <w:r>
              <w:rPr>
                <w:rFonts w:ascii="Times" w:hAnsi="Times" w:cs="Times New Roman"/>
                <w:sz w:val="18"/>
                <w:szCs w:val="18"/>
              </w:rPr>
              <w:t>r</w:t>
            </w:r>
            <w:proofErr w:type="spellEnd"/>
            <w:r>
              <w:rPr>
                <w:rFonts w:ascii="Times" w:hAnsi="Times" w:cs="Times New Roman"/>
                <w:sz w:val="18"/>
                <w:szCs w:val="18"/>
              </w:rPr>
              <w:t xml:space="preserve"> </w:t>
            </w:r>
            <w:r w:rsidRPr="00A43EA4">
              <w:rPr>
                <w:rFonts w:ascii="Times" w:hAnsi="Times" w:cs="Times New Roman"/>
                <w:sz w:val="18"/>
                <w:szCs w:val="18"/>
              </w:rPr>
              <w:t>należących do grup defaworyzowanych ze względu na dostęp do rynku pracy opisanych w LSR</w:t>
            </w:r>
          </w:p>
        </w:tc>
        <w:tc>
          <w:tcPr>
            <w:tcW w:w="4536" w:type="dxa"/>
            <w:shd w:val="clear" w:color="auto" w:fill="auto"/>
          </w:tcPr>
          <w:p w:rsidR="00C14CD1" w:rsidRPr="00A43EA4" w:rsidRDefault="00C14CD1" w:rsidP="00A43EA4">
            <w:pPr>
              <w:spacing w:before="120"/>
              <w:rPr>
                <w:rFonts w:ascii="Times" w:hAnsi="Times"/>
                <w:sz w:val="18"/>
                <w:szCs w:val="18"/>
              </w:rPr>
            </w:pPr>
            <w:r w:rsidRPr="00A43EA4">
              <w:rPr>
                <w:rFonts w:ascii="Times" w:hAnsi="Times"/>
                <w:sz w:val="18"/>
                <w:szCs w:val="18"/>
              </w:rPr>
              <w:t>10 pkt - tak</w:t>
            </w:r>
          </w:p>
          <w:p w:rsidR="00C14CD1" w:rsidRPr="00A43EA4" w:rsidRDefault="00C14CD1" w:rsidP="00A43EA4">
            <w:pPr>
              <w:spacing w:before="120"/>
              <w:rPr>
                <w:rFonts w:ascii="Times" w:hAnsi="Times"/>
                <w:sz w:val="18"/>
                <w:szCs w:val="18"/>
              </w:rPr>
            </w:pPr>
            <w:r w:rsidRPr="00A43EA4">
              <w:rPr>
                <w:rFonts w:ascii="Times" w:hAnsi="Times"/>
                <w:sz w:val="18"/>
                <w:szCs w:val="18"/>
              </w:rPr>
              <w:t>0 pkt - nie</w:t>
            </w:r>
          </w:p>
        </w:tc>
        <w:tc>
          <w:tcPr>
            <w:tcW w:w="2835" w:type="dxa"/>
            <w:shd w:val="clear" w:color="auto" w:fill="auto"/>
          </w:tcPr>
          <w:p w:rsidR="00C14CD1" w:rsidRPr="00A43EA4" w:rsidRDefault="00C14CD1" w:rsidP="00226CD0">
            <w:pPr>
              <w:spacing w:before="120"/>
              <w:jc w:val="center"/>
              <w:rPr>
                <w:rFonts w:ascii="Times" w:hAnsi="Times" w:cs="Times New Roman"/>
                <w:sz w:val="18"/>
                <w:szCs w:val="18"/>
              </w:rPr>
            </w:pPr>
            <w:r w:rsidRPr="00A43EA4">
              <w:rPr>
                <w:rFonts w:ascii="Times" w:hAnsi="Times" w:cs="Times New Roman"/>
                <w:sz w:val="18"/>
                <w:szCs w:val="18"/>
              </w:rPr>
              <w:t>Oświadczenie beneficjenta</w:t>
            </w:r>
          </w:p>
        </w:tc>
      </w:tr>
      <w:tr w:rsidR="00C14CD1" w:rsidRPr="00A43EA4" w:rsidTr="00A43EA4">
        <w:tc>
          <w:tcPr>
            <w:tcW w:w="2660" w:type="dxa"/>
            <w:shd w:val="clear" w:color="auto" w:fill="auto"/>
          </w:tcPr>
          <w:p w:rsidR="00C14CD1" w:rsidRPr="00A43EA4" w:rsidRDefault="00C14CD1" w:rsidP="00F36FFA">
            <w:pPr>
              <w:pStyle w:val="Akapitzlist"/>
              <w:ind w:left="0"/>
              <w:rPr>
                <w:rFonts w:ascii="Times" w:hAnsi="Times" w:cs="Arial"/>
                <w:b/>
                <w:sz w:val="18"/>
                <w:szCs w:val="18"/>
              </w:rPr>
            </w:pPr>
            <w:r w:rsidRPr="00A43EA4">
              <w:rPr>
                <w:rFonts w:ascii="Times" w:hAnsi="Times" w:cs="Arial"/>
                <w:b/>
                <w:sz w:val="18"/>
                <w:szCs w:val="18"/>
              </w:rPr>
              <w:t>I</w:t>
            </w:r>
            <w:r>
              <w:rPr>
                <w:rFonts w:ascii="Times" w:hAnsi="Times" w:cs="Arial"/>
                <w:b/>
                <w:sz w:val="18"/>
                <w:szCs w:val="18"/>
              </w:rPr>
              <w:t>I</w:t>
            </w:r>
            <w:r w:rsidRPr="00A43EA4">
              <w:rPr>
                <w:rFonts w:ascii="Times" w:hAnsi="Times" w:cs="Arial"/>
                <w:b/>
                <w:sz w:val="18"/>
                <w:szCs w:val="18"/>
              </w:rPr>
              <w:t xml:space="preserve">I. Zakres działalności inkubatora </w:t>
            </w:r>
          </w:p>
        </w:tc>
        <w:tc>
          <w:tcPr>
            <w:tcW w:w="5812" w:type="dxa"/>
            <w:shd w:val="clear" w:color="auto" w:fill="auto"/>
          </w:tcPr>
          <w:p w:rsidR="00C14CD1" w:rsidRPr="00A43EA4" w:rsidRDefault="00C14CD1" w:rsidP="00F36FFA">
            <w:pPr>
              <w:rPr>
                <w:rFonts w:ascii="Times" w:hAnsi="Times"/>
                <w:sz w:val="18"/>
                <w:szCs w:val="18"/>
              </w:rPr>
            </w:pPr>
            <w:r w:rsidRPr="00A43EA4">
              <w:rPr>
                <w:rFonts w:ascii="Times" w:hAnsi="Time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4536" w:type="dxa"/>
            <w:shd w:val="clear" w:color="auto" w:fill="auto"/>
          </w:tcPr>
          <w:p w:rsidR="00C14CD1" w:rsidRPr="00A43EA4" w:rsidRDefault="00C14CD1" w:rsidP="00A43EA4">
            <w:pPr>
              <w:spacing w:before="120"/>
              <w:rPr>
                <w:rFonts w:ascii="Times" w:hAnsi="Times"/>
                <w:sz w:val="18"/>
                <w:szCs w:val="18"/>
              </w:rPr>
            </w:pPr>
            <w:r w:rsidRPr="00A43EA4">
              <w:rPr>
                <w:rFonts w:ascii="Times" w:hAnsi="Times"/>
                <w:sz w:val="18"/>
                <w:szCs w:val="18"/>
              </w:rPr>
              <w:t>5-oferuje dodatkowe usługi poza przetwórstwem</w:t>
            </w:r>
          </w:p>
          <w:p w:rsidR="00C14CD1" w:rsidRPr="00A43EA4" w:rsidRDefault="00C14CD1" w:rsidP="00A43EA4">
            <w:pPr>
              <w:spacing w:before="120"/>
              <w:rPr>
                <w:rFonts w:ascii="Times" w:hAnsi="Times"/>
                <w:sz w:val="18"/>
                <w:szCs w:val="18"/>
              </w:rPr>
            </w:pPr>
            <w:r w:rsidRPr="00A43EA4">
              <w:rPr>
                <w:rFonts w:ascii="Times" w:hAnsi="Times"/>
                <w:sz w:val="18"/>
                <w:szCs w:val="18"/>
              </w:rPr>
              <w:t>0-nie oferuje dodatkowego wsparcia</w:t>
            </w:r>
          </w:p>
        </w:tc>
        <w:tc>
          <w:tcPr>
            <w:tcW w:w="2835" w:type="dxa"/>
            <w:shd w:val="clear" w:color="auto" w:fill="auto"/>
          </w:tcPr>
          <w:p w:rsidR="00C14CD1" w:rsidRPr="00A43EA4" w:rsidRDefault="00C14CD1" w:rsidP="00226CD0">
            <w:pPr>
              <w:spacing w:before="120"/>
              <w:jc w:val="center"/>
              <w:rPr>
                <w:rFonts w:ascii="Times" w:hAnsi="Times"/>
                <w:sz w:val="18"/>
                <w:szCs w:val="18"/>
              </w:rPr>
            </w:pPr>
            <w:r w:rsidRPr="00A43EA4">
              <w:rPr>
                <w:rFonts w:ascii="Times" w:hAnsi="Times" w:cs="Times New Roman"/>
                <w:sz w:val="18"/>
                <w:szCs w:val="18"/>
              </w:rPr>
              <w:t>Wniosek o przyznanie pomocy w ramach LSR</w:t>
            </w:r>
          </w:p>
        </w:tc>
      </w:tr>
      <w:tr w:rsidR="00C14CD1" w:rsidRPr="00A43EA4" w:rsidTr="00A43EA4">
        <w:tc>
          <w:tcPr>
            <w:tcW w:w="2660" w:type="dxa"/>
          </w:tcPr>
          <w:p w:rsidR="00C14CD1" w:rsidRPr="00A43EA4" w:rsidRDefault="00C14CD1" w:rsidP="00B93771">
            <w:pPr>
              <w:pStyle w:val="Akapitzlist"/>
              <w:ind w:left="0"/>
              <w:rPr>
                <w:rFonts w:ascii="Times" w:hAnsi="Times" w:cs="Arial"/>
                <w:b/>
                <w:sz w:val="18"/>
                <w:szCs w:val="18"/>
              </w:rPr>
            </w:pPr>
            <w:r>
              <w:rPr>
                <w:rFonts w:ascii="Times" w:hAnsi="Times" w:cs="Arial"/>
                <w:b/>
                <w:sz w:val="18"/>
                <w:szCs w:val="18"/>
              </w:rPr>
              <w:t>IV</w:t>
            </w:r>
            <w:r w:rsidRPr="00A43EA4">
              <w:rPr>
                <w:rFonts w:ascii="Times" w:hAnsi="Times" w:cs="Arial"/>
                <w:b/>
                <w:sz w:val="18"/>
                <w:szCs w:val="18"/>
              </w:rPr>
              <w:t>. Projekt zakłada przeprowadzenie kampanii marketingowej dot. lokalnego przetwórstwa produktów rolnych</w:t>
            </w:r>
          </w:p>
        </w:tc>
        <w:tc>
          <w:tcPr>
            <w:tcW w:w="5812" w:type="dxa"/>
          </w:tcPr>
          <w:p w:rsidR="00C14CD1" w:rsidRPr="00A43EA4" w:rsidRDefault="00C14CD1" w:rsidP="00B93771">
            <w:pPr>
              <w:spacing w:before="120"/>
              <w:rPr>
                <w:rFonts w:ascii="Times" w:hAnsi="Times"/>
                <w:sz w:val="18"/>
                <w:szCs w:val="18"/>
              </w:rPr>
            </w:pPr>
            <w:r w:rsidRPr="00A43EA4">
              <w:rPr>
                <w:rFonts w:ascii="Times" w:hAnsi="Times"/>
                <w:sz w:val="18"/>
                <w:szCs w:val="18"/>
              </w:rPr>
              <w:t>Preferuje się operacje promujące wśród mieszkańców obszaru ideę inkubatorów przetwórstwa lokalnego.</w:t>
            </w:r>
          </w:p>
        </w:tc>
        <w:tc>
          <w:tcPr>
            <w:tcW w:w="4536" w:type="dxa"/>
          </w:tcPr>
          <w:p w:rsidR="00C14CD1" w:rsidRPr="00A43EA4" w:rsidRDefault="00C14CD1" w:rsidP="00A43EA4">
            <w:pPr>
              <w:spacing w:before="120"/>
              <w:rPr>
                <w:rFonts w:ascii="Times" w:hAnsi="Times"/>
                <w:sz w:val="18"/>
                <w:szCs w:val="18"/>
              </w:rPr>
            </w:pPr>
            <w:r w:rsidRPr="00A43EA4">
              <w:rPr>
                <w:rFonts w:ascii="Times" w:hAnsi="Times"/>
                <w:sz w:val="18"/>
                <w:szCs w:val="18"/>
              </w:rPr>
              <w:t>5 - zakłada przeprowadzenie kampanii marketingowej</w:t>
            </w:r>
          </w:p>
          <w:p w:rsidR="00C14CD1" w:rsidRPr="00A43EA4" w:rsidRDefault="00C14CD1" w:rsidP="00A43EA4">
            <w:pPr>
              <w:spacing w:before="120"/>
              <w:rPr>
                <w:rFonts w:ascii="Times" w:hAnsi="Times"/>
                <w:sz w:val="18"/>
                <w:szCs w:val="18"/>
              </w:rPr>
            </w:pPr>
            <w:r w:rsidRPr="00A43EA4">
              <w:rPr>
                <w:rFonts w:ascii="Times" w:hAnsi="Times"/>
                <w:sz w:val="18"/>
                <w:szCs w:val="18"/>
              </w:rPr>
              <w:t>0- nie zakłada przeprowadzenia kampanii marketingowej</w:t>
            </w:r>
          </w:p>
        </w:tc>
        <w:tc>
          <w:tcPr>
            <w:tcW w:w="2835" w:type="dxa"/>
          </w:tcPr>
          <w:p w:rsidR="00C14CD1" w:rsidRPr="00A43EA4" w:rsidRDefault="00C14CD1" w:rsidP="00226CD0">
            <w:pPr>
              <w:spacing w:before="120"/>
              <w:jc w:val="center"/>
              <w:rPr>
                <w:rFonts w:ascii="Times" w:hAnsi="Times"/>
                <w:sz w:val="18"/>
                <w:szCs w:val="18"/>
              </w:rPr>
            </w:pPr>
            <w:r w:rsidRPr="00A43EA4">
              <w:rPr>
                <w:rFonts w:ascii="Times" w:hAnsi="Times" w:cs="Times New Roman"/>
                <w:sz w:val="18"/>
                <w:szCs w:val="18"/>
              </w:rPr>
              <w:t>Wniosek o przyznanie pomocy w ramach LSR</w:t>
            </w:r>
          </w:p>
        </w:tc>
      </w:tr>
      <w:tr w:rsidR="00C14CD1" w:rsidRPr="00A43EA4" w:rsidTr="00A43EA4">
        <w:tc>
          <w:tcPr>
            <w:tcW w:w="2660"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 </w:t>
            </w:r>
            <w:r w:rsidRPr="00C14CD1">
              <w:rPr>
                <w:rFonts w:ascii="Times New Roman" w:hAnsi="Times New Roman" w:cs="Times New Roman"/>
                <w:b/>
                <w:bCs/>
                <w:sz w:val="18"/>
                <w:szCs w:val="18"/>
                <w:highlight w:val="yellow"/>
              </w:rPr>
              <w:t>Wpływ operacji  na poprawę stanu środowiska naturalnego  lub klimatu obszaru LSR</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4536"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2835"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RPr="00A43EA4" w:rsidTr="00450B3E">
        <w:tc>
          <w:tcPr>
            <w:tcW w:w="2660" w:type="dxa"/>
            <w:vAlign w:val="center"/>
          </w:tcPr>
          <w:p w:rsidR="00C14CD1" w:rsidRPr="00C14CD1" w:rsidRDefault="00C14CD1" w:rsidP="00450B3E">
            <w:pPr>
              <w:pStyle w:val="Akapitzlist"/>
              <w:ind w:left="0"/>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 </w:t>
            </w:r>
            <w:r w:rsidRPr="00C14CD1">
              <w:rPr>
                <w:rFonts w:ascii="Times New Roman" w:hAnsi="Times New Roman" w:cs="Times New Roman"/>
                <w:b/>
                <w:sz w:val="18"/>
                <w:szCs w:val="18"/>
                <w:highlight w:val="yellow"/>
              </w:rPr>
              <w:t>Lokalizacja inkubatora</w:t>
            </w:r>
          </w:p>
        </w:tc>
        <w:tc>
          <w:tcPr>
            <w:tcW w:w="5812" w:type="dxa"/>
            <w:vAlign w:val="center"/>
          </w:tcPr>
          <w:p w:rsidR="00C14CD1" w:rsidRPr="00C14CD1" w:rsidRDefault="00C14CD1"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operacje polegające na utworzeniu inkubatora, który będzie zlokalizowany na obszarach </w:t>
            </w:r>
            <w:proofErr w:type="spellStart"/>
            <w:r w:rsidRPr="00C14CD1">
              <w:rPr>
                <w:rFonts w:ascii="Times New Roman" w:hAnsi="Times New Roman" w:cs="Times New Roman"/>
                <w:sz w:val="18"/>
                <w:szCs w:val="18"/>
                <w:highlight w:val="yellow"/>
              </w:rPr>
              <w:t>nieperyferyjnych</w:t>
            </w:r>
            <w:proofErr w:type="spellEnd"/>
            <w:r w:rsidRPr="00C14CD1">
              <w:rPr>
                <w:rFonts w:ascii="Times New Roman" w:hAnsi="Times New Roman" w:cs="Times New Roman"/>
                <w:sz w:val="18"/>
                <w:szCs w:val="18"/>
                <w:highlight w:val="yellow"/>
              </w:rPr>
              <w:t>, w otoczeniu funkcjonujących producentów rolnych.</w:t>
            </w:r>
          </w:p>
        </w:tc>
        <w:tc>
          <w:tcPr>
            <w:tcW w:w="4536" w:type="dxa"/>
          </w:tcPr>
          <w:p w:rsidR="00C14CD1" w:rsidRPr="00C14CD1" w:rsidRDefault="00C14CD1"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5 pkt - lokalizacja inkubatora na obszarach </w:t>
            </w:r>
            <w:proofErr w:type="spellStart"/>
            <w:r w:rsidRPr="00C14CD1">
              <w:rPr>
                <w:rFonts w:ascii="Times New Roman" w:hAnsi="Times New Roman" w:cs="Times New Roman"/>
                <w:sz w:val="18"/>
                <w:szCs w:val="18"/>
                <w:highlight w:val="yellow"/>
              </w:rPr>
              <w:t>nieperyferyjnych</w:t>
            </w:r>
            <w:proofErr w:type="spellEnd"/>
            <w:r w:rsidRPr="00C14CD1">
              <w:rPr>
                <w:rFonts w:ascii="Times New Roman" w:hAnsi="Times New Roman" w:cs="Times New Roman"/>
                <w:sz w:val="18"/>
                <w:szCs w:val="18"/>
                <w:highlight w:val="yellow"/>
              </w:rPr>
              <w:t xml:space="preserve"> </w:t>
            </w:r>
          </w:p>
          <w:p w:rsidR="00C14CD1" w:rsidRPr="00C14CD1" w:rsidRDefault="00C14CD1"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lokalizacja inkubatora na obszarach peryferyjnych</w:t>
            </w:r>
          </w:p>
        </w:tc>
        <w:tc>
          <w:tcPr>
            <w:tcW w:w="2835" w:type="dxa"/>
          </w:tcPr>
          <w:p w:rsidR="00C14CD1" w:rsidRPr="00C14CD1" w:rsidRDefault="00C14CD1" w:rsidP="00450B3E">
            <w:pPr>
              <w:spacing w:before="120"/>
              <w:jc w:val="center"/>
              <w:rPr>
                <w:rFonts w:ascii="Times New Roman" w:hAnsi="Times New Roman" w:cs="Times New Roman"/>
                <w:sz w:val="18"/>
                <w:szCs w:val="18"/>
                <w:highlight w:val="yellow"/>
              </w:rPr>
            </w:pPr>
          </w:p>
        </w:tc>
      </w:tr>
      <w:tr w:rsidR="00C14CD1" w:rsidRPr="00A43EA4" w:rsidTr="00450B3E">
        <w:tc>
          <w:tcPr>
            <w:tcW w:w="2660" w:type="dxa"/>
          </w:tcPr>
          <w:p w:rsidR="00C14CD1" w:rsidRPr="00C14CD1" w:rsidRDefault="00C14CD1" w:rsidP="00450B3E">
            <w:pPr>
              <w:rPr>
                <w:rFonts w:ascii="Times New Roman" w:hAnsi="Times New Roman" w:cs="Times New Roman"/>
                <w:b/>
                <w:bCs/>
                <w:color w:val="FF0000"/>
                <w:sz w:val="18"/>
                <w:szCs w:val="18"/>
                <w:highlight w:val="yellow"/>
              </w:rPr>
            </w:pPr>
            <w:r>
              <w:rPr>
                <w:rFonts w:ascii="Times New Roman" w:hAnsi="Times New Roman" w:cs="Times New Roman"/>
                <w:b/>
                <w:bCs/>
                <w:color w:val="FF0000"/>
                <w:sz w:val="18"/>
                <w:szCs w:val="18"/>
                <w:highlight w:val="yellow"/>
              </w:rPr>
              <w:t xml:space="preserve">VII. </w:t>
            </w:r>
            <w:r w:rsidRPr="00C14CD1">
              <w:rPr>
                <w:rFonts w:ascii="Times New Roman" w:hAnsi="Times New Roman" w:cs="Times New Roman"/>
                <w:b/>
                <w:bCs/>
                <w:color w:val="FF0000"/>
                <w:sz w:val="18"/>
                <w:szCs w:val="18"/>
                <w:highlight w:val="yellow"/>
              </w:rPr>
              <w:t xml:space="preserve">Wkład własny finansowy wnioskodawcy w finansowanie projektu </w:t>
            </w:r>
            <w:r w:rsidRPr="00C14CD1">
              <w:rPr>
                <w:rFonts w:ascii="Times New Roman" w:hAnsi="Times New Roman" w:cs="Times New Roman"/>
                <w:b/>
                <w:color w:val="FF0000"/>
                <w:sz w:val="18"/>
                <w:szCs w:val="18"/>
                <w:highlight w:val="yellow"/>
              </w:rPr>
              <w:t xml:space="preserve"> - do zastanowienia się</w:t>
            </w:r>
          </w:p>
        </w:tc>
        <w:tc>
          <w:tcPr>
            <w:tcW w:w="5812" w:type="dxa"/>
          </w:tcPr>
          <w:p w:rsidR="00C14CD1" w:rsidRPr="00C14CD1" w:rsidRDefault="00C14CD1" w:rsidP="00450B3E">
            <w:pPr>
              <w:jc w:val="both"/>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Preferuje się projekty, w których wkład własny finansowy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4536"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4 pkt – </w:t>
            </w:r>
            <w:proofErr w:type="spellStart"/>
            <w:r w:rsidRPr="00C14CD1">
              <w:rPr>
                <w:rFonts w:ascii="Times New Roman" w:hAnsi="Times New Roman" w:cs="Times New Roman"/>
                <w:color w:val="FF0000"/>
                <w:sz w:val="18"/>
                <w:szCs w:val="18"/>
                <w:highlight w:val="yellow"/>
              </w:rPr>
              <w:t>wkład</w:t>
            </w:r>
            <w:proofErr w:type="spellEnd"/>
            <w:r w:rsidRPr="00C14CD1">
              <w:rPr>
                <w:rFonts w:ascii="Times New Roman" w:hAnsi="Times New Roman" w:cs="Times New Roman"/>
                <w:color w:val="FF0000"/>
                <w:sz w:val="18"/>
                <w:szCs w:val="18"/>
                <w:highlight w:val="yellow"/>
              </w:rPr>
              <w:t xml:space="preserve"> własny jest wyższy od wymaganego wkładu minimalnego o 10% i więcej</w:t>
            </w:r>
          </w:p>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2 pkt – </w:t>
            </w:r>
            <w:proofErr w:type="spellStart"/>
            <w:r w:rsidRPr="00C14CD1">
              <w:rPr>
                <w:rFonts w:ascii="Times New Roman" w:hAnsi="Times New Roman" w:cs="Times New Roman"/>
                <w:color w:val="FF0000"/>
                <w:sz w:val="18"/>
                <w:szCs w:val="18"/>
                <w:highlight w:val="yellow"/>
              </w:rPr>
              <w:t>wkład</w:t>
            </w:r>
            <w:proofErr w:type="spellEnd"/>
            <w:r w:rsidRPr="00C14CD1">
              <w:rPr>
                <w:rFonts w:ascii="Times New Roman" w:hAnsi="Times New Roman" w:cs="Times New Roman"/>
                <w:color w:val="FF0000"/>
                <w:sz w:val="18"/>
                <w:szCs w:val="18"/>
                <w:highlight w:val="yellow"/>
              </w:rPr>
              <w:t xml:space="preserve"> własny jest wyższy od wymaganego wkładu minimalnego do 10%</w:t>
            </w:r>
          </w:p>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0 pkt – </w:t>
            </w:r>
            <w:proofErr w:type="spellStart"/>
            <w:r w:rsidRPr="00C14CD1">
              <w:rPr>
                <w:rFonts w:ascii="Times New Roman" w:hAnsi="Times New Roman" w:cs="Times New Roman"/>
                <w:color w:val="FF0000"/>
                <w:sz w:val="18"/>
                <w:szCs w:val="18"/>
                <w:highlight w:val="yellow"/>
              </w:rPr>
              <w:t>wkład</w:t>
            </w:r>
            <w:proofErr w:type="spellEnd"/>
            <w:r w:rsidRPr="00C14CD1">
              <w:rPr>
                <w:rFonts w:ascii="Times New Roman" w:hAnsi="Times New Roman" w:cs="Times New Roman"/>
                <w:color w:val="FF0000"/>
                <w:sz w:val="18"/>
                <w:szCs w:val="18"/>
                <w:highlight w:val="yellow"/>
              </w:rPr>
              <w:t xml:space="preserve"> własny wnioskodawcy jest równy minimalnemu wymaganemu w ramach przedsięwzięcia</w:t>
            </w:r>
          </w:p>
        </w:tc>
        <w:tc>
          <w:tcPr>
            <w:tcW w:w="2835"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Wniosek o przyznanie pomocy w ramach LSR</w:t>
            </w:r>
          </w:p>
        </w:tc>
      </w:tr>
      <w:tr w:rsidR="00C14CD1" w:rsidRPr="00A43EA4" w:rsidTr="00450B3E">
        <w:tc>
          <w:tcPr>
            <w:tcW w:w="2660" w:type="dxa"/>
          </w:tcPr>
          <w:p w:rsidR="00C14CD1" w:rsidRPr="00C14CD1" w:rsidRDefault="00C14CD1" w:rsidP="00450B3E">
            <w:pPr>
              <w:rPr>
                <w:rFonts w:ascii="Times New Roman" w:hAnsi="Times New Roman" w:cs="Times New Roman"/>
                <w:b/>
                <w:color w:val="FF0000"/>
                <w:sz w:val="18"/>
                <w:szCs w:val="18"/>
                <w:highlight w:val="yellow"/>
              </w:rPr>
            </w:pPr>
            <w:r>
              <w:rPr>
                <w:rFonts w:ascii="Times New Roman" w:hAnsi="Times New Roman" w:cs="Times New Roman"/>
                <w:b/>
                <w:color w:val="FF0000"/>
                <w:sz w:val="18"/>
                <w:szCs w:val="18"/>
                <w:highlight w:val="yellow"/>
              </w:rPr>
              <w:t xml:space="preserve">VIII. </w:t>
            </w:r>
            <w:r w:rsidRPr="00C14CD1">
              <w:rPr>
                <w:rFonts w:ascii="Times New Roman" w:hAnsi="Times New Roman" w:cs="Times New Roman"/>
                <w:b/>
                <w:color w:val="FF0000"/>
                <w:sz w:val="18"/>
                <w:szCs w:val="18"/>
                <w:highlight w:val="yellow"/>
              </w:rPr>
              <w:t>Gotowość do realizacji operacji - do zastanowienia się</w:t>
            </w:r>
          </w:p>
        </w:tc>
        <w:tc>
          <w:tcPr>
            <w:tcW w:w="5812"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Preferowane będą te operacje, które będą miały udokumentowaną gotowość operacji do realizacji (ocenie podlega, czy Wnioskodawca na moment złożenia wniosku posiada prawo do dysponowania nieruchomością na cele inwestycji (jeśli dotyczy), posiada wymaganą dokumentację techniczną i projektowa, wymagane prawem decyzje, uzgodnienia i pozwolenia administracyjne). Kryterium jest istotne z punktu widzenia efektywnego wdrażania LSR</w:t>
            </w:r>
          </w:p>
        </w:tc>
        <w:tc>
          <w:tcPr>
            <w:tcW w:w="4536"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5 pkt – operacja gotowa do realizacji</w:t>
            </w:r>
          </w:p>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0 pkt – operacja nie jest gotowa do realizacji</w:t>
            </w:r>
          </w:p>
        </w:tc>
        <w:tc>
          <w:tcPr>
            <w:tcW w:w="2835" w:type="dxa"/>
          </w:tcPr>
          <w:p w:rsidR="00C14CD1" w:rsidRPr="00C14CD1" w:rsidRDefault="00C14CD1"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Wniosek o przyznanie pomocy w ramach LSR wraz z załącznikami oraz </w:t>
            </w:r>
            <w:r w:rsidRPr="00C14CD1">
              <w:rPr>
                <w:rFonts w:ascii="Times New Roman" w:hAnsi="Times New Roman" w:cs="Times New Roman"/>
                <w:b/>
                <w:color w:val="FF0000"/>
                <w:sz w:val="18"/>
                <w:szCs w:val="18"/>
                <w:highlight w:val="yellow"/>
              </w:rPr>
              <w:t xml:space="preserve">Oświadczenie wnioskodawcy </w:t>
            </w:r>
            <w:r w:rsidRPr="00C14CD1">
              <w:rPr>
                <w:rFonts w:ascii="Times New Roman" w:hAnsi="Times New Roman" w:cs="Times New Roman"/>
                <w:color w:val="FF0000"/>
                <w:sz w:val="18"/>
                <w:szCs w:val="18"/>
                <w:highlight w:val="yellow"/>
              </w:rPr>
              <w:t>o gotowości technicznej do realizacji operacji</w:t>
            </w:r>
          </w:p>
        </w:tc>
      </w:tr>
    </w:tbl>
    <w:p w:rsidR="00226CD0" w:rsidRDefault="00226CD0" w:rsidP="00226CD0">
      <w:pPr>
        <w:spacing w:before="120" w:after="0"/>
        <w:jc w:val="center"/>
      </w:pPr>
    </w:p>
    <w:p w:rsidR="00681D46" w:rsidRDefault="00681D46" w:rsidP="00F36FFA">
      <w:pPr>
        <w:jc w:val="center"/>
        <w:rPr>
          <w:rFonts w:ascii="Times New Roman" w:hAnsi="Times New Roman" w:cs="Times New Roman"/>
          <w:b/>
        </w:rPr>
      </w:pPr>
    </w:p>
    <w:p w:rsidR="00DA69CC" w:rsidRDefault="00DA69CC" w:rsidP="00F36FFA">
      <w:pPr>
        <w:jc w:val="center"/>
        <w:rPr>
          <w:rFonts w:ascii="Times New Roman" w:hAnsi="Times New Roman" w:cs="Times New Roman"/>
          <w:b/>
        </w:rPr>
      </w:pPr>
    </w:p>
    <w:p w:rsidR="00DA69CC" w:rsidRDefault="00DA69CC" w:rsidP="00F36FFA">
      <w:pPr>
        <w:jc w:val="center"/>
        <w:rPr>
          <w:rFonts w:ascii="Times New Roman" w:hAnsi="Times New Roman" w:cs="Times New Roman"/>
          <w:b/>
        </w:rPr>
      </w:pPr>
    </w:p>
    <w:p w:rsidR="00681D46" w:rsidRDefault="00681D46" w:rsidP="00F36FFA">
      <w:pPr>
        <w:jc w:val="center"/>
        <w:rPr>
          <w:rFonts w:ascii="Times New Roman" w:hAnsi="Times New Roman" w:cs="Times New Roman"/>
          <w:b/>
        </w:rPr>
      </w:pPr>
    </w:p>
    <w:p w:rsidR="00F36FFA" w:rsidRPr="00450B3E" w:rsidRDefault="00450B3E" w:rsidP="00F36FFA">
      <w:pPr>
        <w:jc w:val="center"/>
        <w:rPr>
          <w:rFonts w:ascii="Times New Roman" w:hAnsi="Times New Roman" w:cs="Times New Roman"/>
          <w:b/>
        </w:rPr>
      </w:pPr>
      <w:r w:rsidRPr="00450B3E">
        <w:rPr>
          <w:rFonts w:ascii="Times New Roman" w:hAnsi="Times New Roman" w:cs="Times New Roman"/>
          <w:b/>
        </w:rPr>
        <w:t>WSPIERANIE WSPÓŁPRACY MIĘDZY PODMIOTAMI PROWADZĄCYMI DZIAŁALNOŚĆ GOSPODARCZĄ</w:t>
      </w:r>
    </w:p>
    <w:tbl>
      <w:tblPr>
        <w:tblStyle w:val="Tabela-Siatka"/>
        <w:tblW w:w="0" w:type="auto"/>
        <w:tblLook w:val="04A0"/>
      </w:tblPr>
      <w:tblGrid>
        <w:gridCol w:w="2660"/>
        <w:gridCol w:w="5812"/>
        <w:gridCol w:w="3543"/>
        <w:gridCol w:w="3828"/>
      </w:tblGrid>
      <w:tr w:rsidR="00F36FFA" w:rsidRPr="00A43EA4" w:rsidTr="001601D6">
        <w:tc>
          <w:tcPr>
            <w:tcW w:w="2660" w:type="dxa"/>
            <w:shd w:val="clear" w:color="auto" w:fill="EEECE1" w:themeFill="background2"/>
          </w:tcPr>
          <w:p w:rsidR="00F36FFA" w:rsidRPr="00A43EA4" w:rsidRDefault="00F36FFA" w:rsidP="0060265A">
            <w:pPr>
              <w:rPr>
                <w:rFonts w:ascii="Times" w:hAnsi="Times" w:cs="Times New Roman"/>
                <w:b/>
                <w:bCs/>
                <w:sz w:val="18"/>
                <w:szCs w:val="18"/>
              </w:rPr>
            </w:pPr>
            <w:r w:rsidRPr="00A43EA4">
              <w:rPr>
                <w:rFonts w:ascii="Times" w:hAnsi="Times" w:cs="Times New Roman"/>
                <w:b/>
                <w:bCs/>
                <w:sz w:val="18"/>
                <w:szCs w:val="18"/>
              </w:rPr>
              <w:t>Kryterium:</w:t>
            </w:r>
          </w:p>
        </w:tc>
        <w:tc>
          <w:tcPr>
            <w:tcW w:w="5812" w:type="dxa"/>
            <w:shd w:val="clear" w:color="auto" w:fill="EEECE1" w:themeFill="background2"/>
          </w:tcPr>
          <w:p w:rsidR="00F36FFA" w:rsidRPr="00A43EA4" w:rsidRDefault="00F36FFA" w:rsidP="0060265A">
            <w:pPr>
              <w:rPr>
                <w:rFonts w:ascii="Times" w:hAnsi="Times" w:cs="Times New Roman"/>
                <w:sz w:val="18"/>
                <w:szCs w:val="18"/>
              </w:rPr>
            </w:pPr>
            <w:r w:rsidRPr="00A43EA4">
              <w:rPr>
                <w:rFonts w:ascii="Times" w:hAnsi="Times" w:cs="Times New Roman"/>
                <w:sz w:val="18"/>
                <w:szCs w:val="18"/>
              </w:rPr>
              <w:t>Opis:</w:t>
            </w:r>
          </w:p>
        </w:tc>
        <w:tc>
          <w:tcPr>
            <w:tcW w:w="3543" w:type="dxa"/>
            <w:shd w:val="clear" w:color="auto" w:fill="EEECE1" w:themeFill="background2"/>
          </w:tcPr>
          <w:p w:rsidR="00F36FFA" w:rsidRPr="00A43EA4" w:rsidRDefault="00F36FFA"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3828" w:type="dxa"/>
            <w:shd w:val="clear" w:color="auto" w:fill="EEECE1" w:themeFill="background2"/>
          </w:tcPr>
          <w:p w:rsidR="00F36FFA" w:rsidRPr="00A43EA4" w:rsidRDefault="00F36FFA" w:rsidP="0060265A">
            <w:pPr>
              <w:rPr>
                <w:rFonts w:ascii="Times" w:hAnsi="Times" w:cs="Times New Roman"/>
                <w:sz w:val="18"/>
                <w:szCs w:val="18"/>
              </w:rPr>
            </w:pPr>
            <w:r w:rsidRPr="00A43EA4">
              <w:rPr>
                <w:rFonts w:ascii="Times" w:hAnsi="Times" w:cs="Times New Roman"/>
                <w:sz w:val="18"/>
                <w:szCs w:val="18"/>
              </w:rPr>
              <w:t>Źródło weryfikacji:</w:t>
            </w:r>
          </w:p>
        </w:tc>
      </w:tr>
      <w:tr w:rsidR="00F36FFA" w:rsidRPr="00A43EA4" w:rsidTr="001601D6">
        <w:tc>
          <w:tcPr>
            <w:tcW w:w="2660" w:type="dxa"/>
            <w:shd w:val="clear" w:color="auto" w:fill="auto"/>
          </w:tcPr>
          <w:p w:rsidR="00F36FFA" w:rsidRPr="00A43EA4" w:rsidRDefault="00C14CD1" w:rsidP="00D4675A">
            <w:pPr>
              <w:pStyle w:val="Akapitzlist"/>
              <w:ind w:left="0"/>
              <w:rPr>
                <w:rFonts w:ascii="Times" w:hAnsi="Times" w:cs="Arial"/>
                <w:b/>
                <w:sz w:val="18"/>
                <w:szCs w:val="18"/>
              </w:rPr>
            </w:pPr>
            <w:r>
              <w:rPr>
                <w:rFonts w:ascii="Times" w:hAnsi="Times" w:cs="Arial"/>
                <w:b/>
                <w:sz w:val="18"/>
                <w:szCs w:val="18"/>
              </w:rPr>
              <w:t xml:space="preserve">I. </w:t>
            </w:r>
            <w:r w:rsidR="00F36FFA" w:rsidRPr="00A43EA4">
              <w:rPr>
                <w:rFonts w:ascii="Times" w:hAnsi="Times" w:cs="Arial"/>
                <w:b/>
                <w:sz w:val="18"/>
                <w:szCs w:val="18"/>
              </w:rPr>
              <w:t>Liczba podmiotów zaangażowanych w realizację operacji</w:t>
            </w:r>
          </w:p>
          <w:p w:rsidR="00F36FFA" w:rsidRPr="00A43EA4" w:rsidRDefault="00F36FFA" w:rsidP="00F36FFA">
            <w:pPr>
              <w:pStyle w:val="Akapitzlist"/>
              <w:ind w:left="0"/>
              <w:rPr>
                <w:rFonts w:ascii="Times" w:hAnsi="Times" w:cs="Arial"/>
                <w:b/>
                <w:sz w:val="18"/>
                <w:szCs w:val="18"/>
              </w:rPr>
            </w:pPr>
          </w:p>
        </w:tc>
        <w:tc>
          <w:tcPr>
            <w:tcW w:w="5812" w:type="dxa"/>
            <w:shd w:val="clear" w:color="auto" w:fill="auto"/>
          </w:tcPr>
          <w:p w:rsidR="00F36FFA" w:rsidRPr="00A43EA4" w:rsidRDefault="00F36FFA" w:rsidP="0060265A">
            <w:pPr>
              <w:rPr>
                <w:rFonts w:ascii="Times" w:hAnsi="Times"/>
                <w:sz w:val="18"/>
                <w:szCs w:val="18"/>
              </w:rPr>
            </w:pPr>
            <w:r w:rsidRPr="00A43EA4">
              <w:rPr>
                <w:rFonts w:ascii="Times" w:hAnsi="Times" w:cs="Arial"/>
                <w:sz w:val="18"/>
                <w:szCs w:val="18"/>
              </w:rPr>
              <w:t>Preferuje operacje realizowane wspólnie przez kilka podmiotów</w:t>
            </w:r>
          </w:p>
        </w:tc>
        <w:tc>
          <w:tcPr>
            <w:tcW w:w="3543" w:type="dxa"/>
            <w:shd w:val="clear" w:color="auto" w:fill="auto"/>
          </w:tcPr>
          <w:p w:rsidR="00D4675A" w:rsidRPr="00A43EA4" w:rsidRDefault="00E00D9E" w:rsidP="00A43EA4">
            <w:pPr>
              <w:spacing w:before="120"/>
              <w:rPr>
                <w:rFonts w:ascii="Times" w:hAnsi="Times"/>
                <w:sz w:val="18"/>
                <w:szCs w:val="18"/>
              </w:rPr>
            </w:pPr>
            <w:r>
              <w:rPr>
                <w:rFonts w:ascii="Times" w:hAnsi="Times"/>
                <w:sz w:val="18"/>
                <w:szCs w:val="18"/>
              </w:rPr>
              <w:t>1</w:t>
            </w:r>
            <w:r w:rsidR="00D4675A" w:rsidRPr="00A43EA4">
              <w:rPr>
                <w:rFonts w:ascii="Times" w:hAnsi="Times"/>
                <w:sz w:val="18"/>
                <w:szCs w:val="18"/>
              </w:rPr>
              <w:t>0 pkt - 4 podmioty</w:t>
            </w:r>
          </w:p>
          <w:p w:rsidR="00D4675A" w:rsidRPr="00A43EA4" w:rsidRDefault="00E00D9E" w:rsidP="00A43EA4">
            <w:pPr>
              <w:spacing w:before="120"/>
              <w:rPr>
                <w:rFonts w:ascii="Times" w:hAnsi="Times"/>
                <w:sz w:val="18"/>
                <w:szCs w:val="18"/>
              </w:rPr>
            </w:pPr>
            <w:r>
              <w:rPr>
                <w:rFonts w:ascii="Times" w:hAnsi="Times"/>
                <w:sz w:val="18"/>
                <w:szCs w:val="18"/>
              </w:rPr>
              <w:t>5</w:t>
            </w:r>
            <w:r w:rsidR="00D4675A" w:rsidRPr="00A43EA4">
              <w:rPr>
                <w:rFonts w:ascii="Times" w:hAnsi="Times"/>
                <w:sz w:val="18"/>
                <w:szCs w:val="18"/>
              </w:rPr>
              <w:t xml:space="preserve"> pkt - 3 podmioty</w:t>
            </w:r>
          </w:p>
          <w:p w:rsidR="00D4675A" w:rsidRPr="00A43EA4" w:rsidRDefault="00D4675A" w:rsidP="00A43EA4">
            <w:pPr>
              <w:spacing w:before="120"/>
              <w:rPr>
                <w:rFonts w:ascii="Times" w:hAnsi="Times"/>
                <w:sz w:val="18"/>
                <w:szCs w:val="18"/>
              </w:rPr>
            </w:pPr>
            <w:r w:rsidRPr="00A43EA4">
              <w:rPr>
                <w:rFonts w:ascii="Times" w:hAnsi="Times"/>
                <w:sz w:val="18"/>
                <w:szCs w:val="18"/>
              </w:rPr>
              <w:t>0 pkt - 2 podmioty</w:t>
            </w:r>
          </w:p>
        </w:tc>
        <w:tc>
          <w:tcPr>
            <w:tcW w:w="3828" w:type="dxa"/>
            <w:shd w:val="clear" w:color="auto" w:fill="auto"/>
          </w:tcPr>
          <w:p w:rsidR="00F36FFA" w:rsidRPr="00A43EA4" w:rsidRDefault="00D4675A" w:rsidP="001601D6">
            <w:pPr>
              <w:pStyle w:val="Default"/>
              <w:jc w:val="both"/>
              <w:rPr>
                <w:rFonts w:ascii="Times" w:hAnsi="Times"/>
                <w:sz w:val="18"/>
                <w:szCs w:val="18"/>
              </w:rPr>
            </w:pPr>
            <w:r w:rsidRPr="00A43EA4">
              <w:rPr>
                <w:rFonts w:ascii="Times" w:hAnsi="Times"/>
                <w:iCs/>
                <w:sz w:val="18"/>
                <w:szCs w:val="18"/>
              </w:rPr>
              <w:t xml:space="preserve">Załączone przez wnioskodawcę do wniosku o przyznanie pomocy porozumienie o współpracy – oryginał lub kopia poświadczona za zgodność z oryginałem przez pracownika LGD lub notariusza. </w:t>
            </w:r>
          </w:p>
        </w:tc>
      </w:tr>
      <w:tr w:rsidR="00F36FFA" w:rsidRPr="00A43EA4" w:rsidTr="001601D6">
        <w:tc>
          <w:tcPr>
            <w:tcW w:w="2660" w:type="dxa"/>
          </w:tcPr>
          <w:p w:rsidR="00F36FFA" w:rsidRPr="00A43EA4" w:rsidRDefault="00C14CD1" w:rsidP="00B93771">
            <w:pPr>
              <w:pStyle w:val="Akapitzlist"/>
              <w:ind w:left="0"/>
              <w:rPr>
                <w:rFonts w:ascii="Times" w:hAnsi="Times" w:cs="Arial"/>
                <w:b/>
                <w:sz w:val="18"/>
                <w:szCs w:val="18"/>
              </w:rPr>
            </w:pPr>
            <w:r>
              <w:rPr>
                <w:rFonts w:ascii="Times" w:hAnsi="Times" w:cs="Arial"/>
                <w:b/>
                <w:sz w:val="18"/>
                <w:szCs w:val="18"/>
              </w:rPr>
              <w:t xml:space="preserve">II. </w:t>
            </w:r>
            <w:r w:rsidR="008D0ABE" w:rsidRPr="00A43EA4">
              <w:rPr>
                <w:rFonts w:ascii="Times" w:hAnsi="Times" w:cs="Arial"/>
                <w:b/>
                <w:sz w:val="18"/>
                <w:szCs w:val="18"/>
              </w:rPr>
              <w:t>W wyniku realizacji operacji powstanie nowy produkt turystyczny</w:t>
            </w:r>
          </w:p>
        </w:tc>
        <w:tc>
          <w:tcPr>
            <w:tcW w:w="5812" w:type="dxa"/>
          </w:tcPr>
          <w:p w:rsidR="00F36FFA" w:rsidRPr="00A43EA4" w:rsidRDefault="008D0ABE" w:rsidP="0060265A">
            <w:pPr>
              <w:spacing w:before="120"/>
              <w:jc w:val="center"/>
              <w:rPr>
                <w:rFonts w:ascii="Times" w:hAnsi="Times"/>
                <w:sz w:val="18"/>
                <w:szCs w:val="18"/>
              </w:rPr>
            </w:pPr>
            <w:r w:rsidRPr="00A43EA4">
              <w:rPr>
                <w:rFonts w:ascii="Times" w:hAnsi="Times"/>
                <w:sz w:val="18"/>
                <w:szCs w:val="18"/>
              </w:rPr>
              <w:t>Preferuje się operacje, w wyniku których powstanie nowy produkt turystyczny</w:t>
            </w:r>
          </w:p>
        </w:tc>
        <w:tc>
          <w:tcPr>
            <w:tcW w:w="3543" w:type="dxa"/>
          </w:tcPr>
          <w:p w:rsidR="00F36FFA" w:rsidRPr="00A43EA4" w:rsidRDefault="00E00D9E" w:rsidP="00A43EA4">
            <w:pPr>
              <w:spacing w:before="120"/>
              <w:rPr>
                <w:rFonts w:ascii="Times" w:hAnsi="Times"/>
                <w:sz w:val="18"/>
                <w:szCs w:val="18"/>
              </w:rPr>
            </w:pPr>
            <w:r>
              <w:rPr>
                <w:rFonts w:ascii="Times" w:hAnsi="Times"/>
                <w:sz w:val="18"/>
                <w:szCs w:val="18"/>
              </w:rPr>
              <w:t>5</w:t>
            </w:r>
            <w:r w:rsidR="008D0ABE" w:rsidRPr="00A43EA4">
              <w:rPr>
                <w:rFonts w:ascii="Times" w:hAnsi="Times"/>
                <w:sz w:val="18"/>
                <w:szCs w:val="18"/>
              </w:rPr>
              <w:t xml:space="preserve"> pkt - tak</w:t>
            </w:r>
          </w:p>
          <w:p w:rsidR="008D0ABE" w:rsidRPr="00A43EA4" w:rsidRDefault="008D0ABE" w:rsidP="00A43EA4">
            <w:pPr>
              <w:spacing w:before="120"/>
              <w:rPr>
                <w:rFonts w:ascii="Times" w:hAnsi="Times"/>
                <w:sz w:val="18"/>
                <w:szCs w:val="18"/>
              </w:rPr>
            </w:pPr>
            <w:r w:rsidRPr="00A43EA4">
              <w:rPr>
                <w:rFonts w:ascii="Times" w:hAnsi="Times"/>
                <w:sz w:val="18"/>
                <w:szCs w:val="18"/>
              </w:rPr>
              <w:t>0 pkt - nie</w:t>
            </w:r>
          </w:p>
        </w:tc>
        <w:tc>
          <w:tcPr>
            <w:tcW w:w="3828" w:type="dxa"/>
          </w:tcPr>
          <w:p w:rsidR="00F36FFA" w:rsidRPr="00A43EA4" w:rsidRDefault="008D0ABE" w:rsidP="0060265A">
            <w:pPr>
              <w:spacing w:before="120"/>
              <w:jc w:val="center"/>
              <w:rPr>
                <w:rFonts w:ascii="Times" w:hAnsi="Times"/>
                <w:sz w:val="18"/>
                <w:szCs w:val="18"/>
              </w:rPr>
            </w:pPr>
            <w:r w:rsidRPr="00A43EA4">
              <w:rPr>
                <w:rFonts w:ascii="Times" w:hAnsi="Times" w:cs="Times New Roman"/>
                <w:sz w:val="18"/>
                <w:szCs w:val="18"/>
              </w:rPr>
              <w:t>Wniosek o przyznanie pomocy w ramach LSR</w:t>
            </w:r>
          </w:p>
        </w:tc>
      </w:tr>
      <w:tr w:rsidR="00C14CD1" w:rsidRPr="00A43EA4" w:rsidTr="001601D6">
        <w:tc>
          <w:tcPr>
            <w:tcW w:w="2660"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Wkład własny wnioskodawcy w finansowanie projektu</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jest wyższy od wymaganego wkładu minimalnego o 10% i więcej (ponad 40%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jest wyższy od wymaganego wkładu minimalnego do 10% (do 40% włącznie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w:t>
            </w:r>
            <w:proofErr w:type="spellStart"/>
            <w:r w:rsidRPr="00C14CD1">
              <w:rPr>
                <w:rFonts w:ascii="Times New Roman" w:hAnsi="Times New Roman" w:cs="Times New Roman"/>
                <w:sz w:val="18"/>
                <w:szCs w:val="18"/>
                <w:highlight w:val="yellow"/>
              </w:rPr>
              <w:t>wkład</w:t>
            </w:r>
            <w:proofErr w:type="spellEnd"/>
            <w:r w:rsidRPr="00C14CD1">
              <w:rPr>
                <w:rFonts w:ascii="Times New Roman" w:hAnsi="Times New Roman" w:cs="Times New Roman"/>
                <w:sz w:val="18"/>
                <w:szCs w:val="18"/>
                <w:highlight w:val="yellow"/>
              </w:rPr>
              <w:t xml:space="preserve"> własny wnioskodawcy jest równy minimalnemu wymaganemu w ramach przedsięwzięcia (30%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C14CD1" w:rsidRPr="00C14CD1" w:rsidRDefault="00C14CD1" w:rsidP="00450B3E">
            <w:pPr>
              <w:rPr>
                <w:rFonts w:ascii="Times New Roman" w:hAnsi="Times New Roman" w:cs="Times New Roman"/>
                <w:sz w:val="18"/>
                <w:szCs w:val="18"/>
                <w:highlight w:val="yellow"/>
              </w:rPr>
            </w:pPr>
          </w:p>
        </w:tc>
        <w:tc>
          <w:tcPr>
            <w:tcW w:w="3828"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bl>
    <w:p w:rsidR="00E01572" w:rsidRDefault="00E01572" w:rsidP="00226CD0">
      <w:pPr>
        <w:spacing w:before="120" w:after="0"/>
        <w:jc w:val="center"/>
      </w:pPr>
    </w:p>
    <w:p w:rsidR="00226CD0" w:rsidRPr="00450B3E" w:rsidRDefault="00226CD0" w:rsidP="00226CD0">
      <w:pPr>
        <w:jc w:val="center"/>
        <w:rPr>
          <w:rFonts w:ascii="Times New Roman" w:hAnsi="Times New Roman" w:cs="Times New Roman"/>
          <w:b/>
        </w:rPr>
      </w:pPr>
      <w:r w:rsidRPr="00450B3E">
        <w:rPr>
          <w:rFonts w:ascii="Times New Roman" w:hAnsi="Times New Roman" w:cs="Times New Roman"/>
          <w:b/>
        </w:rPr>
        <w:t>KRYTERIA OBLIGATORYJNE W ODNIESIENIU DO NABORÓW OGŁASZANYCH W ZAKRESIE OPERACJI Z ZAKRESU INFRASTRUKTURY TURYSTYCZNEJ, REKREACYJNEJ LUB KULTURALNEJ GWARANTUJĄCEJ SPÓJNOŚĆ TERYTORIALNĄ W ZAKRESIE WŁĄCZENIA SPOŁECZNEGO</w:t>
      </w:r>
    </w:p>
    <w:tbl>
      <w:tblPr>
        <w:tblW w:w="497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658"/>
        <w:gridCol w:w="5815"/>
        <w:gridCol w:w="3543"/>
        <w:gridCol w:w="3828"/>
      </w:tblGrid>
      <w:tr w:rsidR="00226CD0" w:rsidRPr="00CA1B3C" w:rsidTr="00450B3E">
        <w:tc>
          <w:tcPr>
            <w:tcW w:w="839"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857218" w:rsidRDefault="00226CD0" w:rsidP="0060265A">
            <w:pPr>
              <w:spacing w:after="0" w:line="240" w:lineRule="auto"/>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3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1118"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1208"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450B3E">
        <w:tc>
          <w:tcPr>
            <w:tcW w:w="839"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Miejsce realizacji operacji </w:t>
            </w:r>
          </w:p>
        </w:tc>
        <w:tc>
          <w:tcPr>
            <w:tcW w:w="1835" w:type="pct"/>
            <w:tcMar>
              <w:top w:w="0" w:type="dxa"/>
              <w:left w:w="108" w:type="dxa"/>
              <w:bottom w:w="0" w:type="dxa"/>
              <w:right w:w="108" w:type="dxa"/>
            </w:tcMar>
            <w:hideMark/>
          </w:tcPr>
          <w:p w:rsidR="00226CD0" w:rsidRPr="00CA1B3C" w:rsidRDefault="00226CD0" w:rsidP="00F36FF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realizowane na terenie miejscowości przez mniej niż 5 tys. mieszkańców. Dotyczy miejscowości, w tym również miejscowości będących jednostkami pomocniczymi gmin (sołectwa, dzielnice lub osiedla), opisanych liczbą mieszkańców zamieszkałych wg stanu na dzień 31 grudnia 2013 r., tj. zameldowanych na stałe lub czasowo. </w:t>
            </w:r>
          </w:p>
        </w:tc>
        <w:tc>
          <w:tcPr>
            <w:tcW w:w="1118"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miejsce realizacji operacji w miejscowości zamieszkałej przez nie więcej niż 5 tys. mieszkańców </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miejsce realizacji operacji w miejscowości zamieszkałej przez 5 tys. i więcej mieszkańców</w:t>
            </w:r>
          </w:p>
        </w:tc>
        <w:tc>
          <w:tcPr>
            <w:tcW w:w="1208" w:type="pct"/>
            <w:tcMar>
              <w:top w:w="0" w:type="dxa"/>
              <w:left w:w="108" w:type="dxa"/>
              <w:bottom w:w="0" w:type="dxa"/>
              <w:right w:w="108" w:type="dxa"/>
            </w:tcMar>
            <w:hideMark/>
          </w:tcPr>
          <w:p w:rsidR="00226CD0" w:rsidRPr="00CA1B3C" w:rsidRDefault="00226CD0" w:rsidP="001601D6">
            <w:pPr>
              <w:spacing w:after="0" w:line="240" w:lineRule="auto"/>
              <w:jc w:val="both"/>
              <w:rPr>
                <w:rFonts w:ascii="Times New Roman" w:hAnsi="Times New Roman" w:cs="Times New Roman"/>
                <w:sz w:val="18"/>
                <w:szCs w:val="18"/>
              </w:rPr>
            </w:pPr>
            <w:r w:rsidRPr="00604DA3">
              <w:rPr>
                <w:rFonts w:ascii="Times New Roman" w:hAnsi="Times New Roman" w:cs="Times New Roman"/>
                <w:sz w:val="18"/>
                <w:szCs w:val="18"/>
              </w:rPr>
              <w:t xml:space="preserve">Wniosek o przyznanie pomocy w ramach LSR </w:t>
            </w:r>
            <w:r>
              <w:rPr>
                <w:rFonts w:ascii="Times New Roman" w:hAnsi="Times New Roman" w:cs="Times New Roman"/>
                <w:sz w:val="18"/>
                <w:szCs w:val="18"/>
              </w:rPr>
              <w:t xml:space="preserve">+ </w:t>
            </w:r>
            <w:r w:rsidRPr="00CA1B3C">
              <w:rPr>
                <w:rFonts w:ascii="Times New Roman" w:hAnsi="Times New Roman" w:cs="Times New Roman"/>
                <w:sz w:val="18"/>
                <w:szCs w:val="18"/>
              </w:rPr>
              <w:t xml:space="preserve">Zaświadczenie od gminy potwierdzające liczbę mieszkańców miejscowości na terenie której będzie realizowana operacja </w:t>
            </w:r>
          </w:p>
        </w:tc>
      </w:tr>
    </w:tbl>
    <w:tbl>
      <w:tblPr>
        <w:tblStyle w:val="Tabela-Siatka"/>
        <w:tblW w:w="15843" w:type="dxa"/>
        <w:tblLook w:val="04A0"/>
      </w:tblPr>
      <w:tblGrid>
        <w:gridCol w:w="2660"/>
        <w:gridCol w:w="5812"/>
        <w:gridCol w:w="3543"/>
        <w:gridCol w:w="3828"/>
      </w:tblGrid>
      <w:tr w:rsidR="00F36FFA" w:rsidRPr="00953A28" w:rsidTr="00450B3E">
        <w:tc>
          <w:tcPr>
            <w:tcW w:w="2660" w:type="dxa"/>
          </w:tcPr>
          <w:p w:rsidR="00F36FFA" w:rsidRPr="00953A28" w:rsidRDefault="00DA58C3" w:rsidP="00F36FFA">
            <w:pPr>
              <w:tabs>
                <w:tab w:val="left" w:pos="8472"/>
              </w:tabs>
              <w:rPr>
                <w:rFonts w:ascii="Times New Roman" w:hAnsi="Times New Roman" w:cs="Times New Roman"/>
                <w:sz w:val="18"/>
                <w:szCs w:val="18"/>
              </w:rPr>
            </w:pPr>
            <w:r w:rsidRPr="00953A28">
              <w:rPr>
                <w:rFonts w:ascii="Times New Roman" w:hAnsi="Times New Roman" w:cs="Times New Roman"/>
                <w:b/>
                <w:sz w:val="18"/>
                <w:szCs w:val="18"/>
              </w:rPr>
              <w:t xml:space="preserve">II. </w:t>
            </w:r>
            <w:r w:rsidR="00F36FFA" w:rsidRPr="00953A28">
              <w:rPr>
                <w:rFonts w:ascii="Times New Roman" w:hAnsi="Times New Roman" w:cs="Times New Roman"/>
                <w:b/>
                <w:sz w:val="18"/>
                <w:szCs w:val="18"/>
              </w:rPr>
              <w:t xml:space="preserve">Istnienie infrastruktury turystycznej lub rekreacyjnej w miejscowości, w której planowana jest realizacja operacji </w:t>
            </w:r>
          </w:p>
        </w:tc>
        <w:tc>
          <w:tcPr>
            <w:tcW w:w="5812" w:type="dxa"/>
          </w:tcPr>
          <w:p w:rsidR="00F36FFA" w:rsidRPr="00953A28" w:rsidRDefault="00F36FFA"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543" w:type="dxa"/>
          </w:tcPr>
          <w:p w:rsidR="00252906" w:rsidRPr="00953A28" w:rsidRDefault="00047D66"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5</w:t>
            </w:r>
            <w:r w:rsidR="00252906" w:rsidRPr="00953A28">
              <w:rPr>
                <w:rFonts w:ascii="Times New Roman" w:hAnsi="Times New Roman" w:cs="Times New Roman"/>
                <w:sz w:val="18"/>
                <w:szCs w:val="18"/>
              </w:rPr>
              <w:t xml:space="preserve"> pkt - nie istnieje żade</w:t>
            </w:r>
            <w:r w:rsidRPr="00953A28">
              <w:rPr>
                <w:rFonts w:ascii="Times New Roman" w:hAnsi="Times New Roman" w:cs="Times New Roman"/>
                <w:sz w:val="18"/>
                <w:szCs w:val="18"/>
              </w:rPr>
              <w:t>n</w:t>
            </w:r>
            <w:r w:rsidR="00252906" w:rsidRPr="00953A28">
              <w:rPr>
                <w:rFonts w:ascii="Times New Roman" w:hAnsi="Times New Roman" w:cs="Times New Roman"/>
                <w:sz w:val="18"/>
                <w:szCs w:val="18"/>
              </w:rPr>
              <w:t xml:space="preserve"> obiekt</w:t>
            </w:r>
          </w:p>
          <w:p w:rsidR="00252906" w:rsidRPr="00953A28" w:rsidRDefault="00047D66"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3</w:t>
            </w:r>
            <w:r w:rsidR="00252906" w:rsidRPr="00953A28">
              <w:rPr>
                <w:rFonts w:ascii="Times New Roman" w:hAnsi="Times New Roman" w:cs="Times New Roman"/>
                <w:sz w:val="18"/>
                <w:szCs w:val="18"/>
              </w:rPr>
              <w:t xml:space="preserve"> pkt - istnieje 1 obiekt</w:t>
            </w:r>
          </w:p>
          <w:p w:rsidR="00F36FFA" w:rsidRPr="00953A28" w:rsidRDefault="00252906"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0 pkt - istnieje 2 obiekty lub więcej</w:t>
            </w:r>
          </w:p>
        </w:tc>
        <w:tc>
          <w:tcPr>
            <w:tcW w:w="3828" w:type="dxa"/>
          </w:tcPr>
          <w:p w:rsidR="00F36FFA" w:rsidRPr="00953A28" w:rsidRDefault="008D0ABE"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Wniosek o przyznanie pomocy w ramach LSR</w:t>
            </w:r>
          </w:p>
        </w:tc>
      </w:tr>
      <w:tr w:rsidR="00D4675A" w:rsidRPr="00953A28" w:rsidTr="00450B3E">
        <w:tc>
          <w:tcPr>
            <w:tcW w:w="2660" w:type="dxa"/>
          </w:tcPr>
          <w:p w:rsidR="00D4675A" w:rsidRPr="00953A28" w:rsidRDefault="00DA58C3" w:rsidP="00136A6B">
            <w:pPr>
              <w:tabs>
                <w:tab w:val="left" w:pos="8472"/>
              </w:tabs>
              <w:rPr>
                <w:rFonts w:ascii="Times New Roman" w:hAnsi="Times New Roman" w:cs="Times New Roman"/>
                <w:b/>
                <w:sz w:val="18"/>
                <w:szCs w:val="18"/>
              </w:rPr>
            </w:pPr>
            <w:r w:rsidRPr="00953A28">
              <w:rPr>
                <w:rFonts w:ascii="Times New Roman" w:hAnsi="Times New Roman" w:cs="Times New Roman"/>
                <w:b/>
                <w:sz w:val="18"/>
                <w:szCs w:val="18"/>
              </w:rPr>
              <w:t xml:space="preserve">III. </w:t>
            </w:r>
            <w:r w:rsidR="00D4675A" w:rsidRPr="00953A28">
              <w:rPr>
                <w:rFonts w:ascii="Times New Roman" w:hAnsi="Times New Roman" w:cs="Times New Roman"/>
                <w:b/>
                <w:sz w:val="18"/>
                <w:szCs w:val="18"/>
              </w:rPr>
              <w:t xml:space="preserve">Numer operacji składanej </w:t>
            </w:r>
            <w:r w:rsidR="00D4675A" w:rsidRPr="00953A28">
              <w:rPr>
                <w:rFonts w:ascii="Times New Roman" w:hAnsi="Times New Roman" w:cs="Times New Roman"/>
                <w:b/>
                <w:sz w:val="18"/>
                <w:szCs w:val="18"/>
              </w:rPr>
              <w:lastRenderedPageBreak/>
              <w:t>przez wnioskodawcę w danym naborze</w:t>
            </w:r>
            <w:r w:rsidRPr="00953A28">
              <w:rPr>
                <w:rFonts w:ascii="Times New Roman" w:hAnsi="Times New Roman" w:cs="Times New Roman"/>
                <w:b/>
                <w:sz w:val="18"/>
                <w:szCs w:val="18"/>
              </w:rPr>
              <w:t xml:space="preserve"> </w:t>
            </w:r>
          </w:p>
        </w:tc>
        <w:tc>
          <w:tcPr>
            <w:tcW w:w="5812" w:type="dxa"/>
          </w:tcPr>
          <w:p w:rsidR="00D4675A" w:rsidRPr="00953A28" w:rsidRDefault="00047D66" w:rsidP="00940DEA">
            <w:pPr>
              <w:tabs>
                <w:tab w:val="left" w:pos="8472"/>
              </w:tabs>
              <w:rPr>
                <w:rFonts w:ascii="Times New Roman" w:hAnsi="Times New Roman" w:cs="Times New Roman"/>
                <w:sz w:val="18"/>
                <w:szCs w:val="18"/>
              </w:rPr>
            </w:pPr>
            <w:r w:rsidRPr="00953A28">
              <w:rPr>
                <w:rFonts w:ascii="Times New Roman" w:hAnsi="Times New Roman" w:cs="Times New Roman"/>
                <w:sz w:val="18"/>
                <w:szCs w:val="18"/>
              </w:rPr>
              <w:lastRenderedPageBreak/>
              <w:t xml:space="preserve">Preferuje operacje </w:t>
            </w:r>
            <w:r w:rsidR="008D0ABE" w:rsidRPr="00953A28">
              <w:rPr>
                <w:rFonts w:ascii="Times New Roman" w:hAnsi="Times New Roman" w:cs="Times New Roman"/>
                <w:sz w:val="18"/>
                <w:szCs w:val="18"/>
              </w:rPr>
              <w:t xml:space="preserve">realizowane </w:t>
            </w:r>
            <w:r w:rsidR="00136A6B" w:rsidRPr="00953A28">
              <w:rPr>
                <w:rFonts w:ascii="Times New Roman" w:hAnsi="Times New Roman" w:cs="Times New Roman"/>
                <w:sz w:val="18"/>
                <w:szCs w:val="18"/>
              </w:rPr>
              <w:t xml:space="preserve">przez podmioty, </w:t>
            </w:r>
            <w:r w:rsidR="00940DEA" w:rsidRPr="00953A28">
              <w:rPr>
                <w:rFonts w:ascii="Times New Roman" w:hAnsi="Times New Roman" w:cs="Times New Roman"/>
                <w:sz w:val="18"/>
                <w:szCs w:val="18"/>
              </w:rPr>
              <w:t xml:space="preserve">które realizują jeden </w:t>
            </w:r>
            <w:r w:rsidR="00940DEA" w:rsidRPr="00953A28">
              <w:rPr>
                <w:rFonts w:ascii="Times New Roman" w:hAnsi="Times New Roman" w:cs="Times New Roman"/>
                <w:sz w:val="18"/>
                <w:szCs w:val="18"/>
              </w:rPr>
              <w:lastRenderedPageBreak/>
              <w:t xml:space="preserve">wniosek </w:t>
            </w:r>
            <w:r w:rsidR="00A43EA4" w:rsidRPr="00953A28">
              <w:rPr>
                <w:rFonts w:ascii="Times New Roman" w:hAnsi="Times New Roman" w:cs="Times New Roman"/>
                <w:sz w:val="18"/>
                <w:szCs w:val="18"/>
              </w:rPr>
              <w:t xml:space="preserve"> </w:t>
            </w:r>
          </w:p>
        </w:tc>
        <w:tc>
          <w:tcPr>
            <w:tcW w:w="3543" w:type="dxa"/>
          </w:tcPr>
          <w:p w:rsidR="00D4675A" w:rsidRPr="00953A28" w:rsidRDefault="00136A6B"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lastRenderedPageBreak/>
              <w:t>6</w:t>
            </w:r>
            <w:r w:rsidR="00D4675A" w:rsidRPr="00953A28">
              <w:rPr>
                <w:rFonts w:ascii="Times New Roman" w:hAnsi="Times New Roman" w:cs="Times New Roman"/>
                <w:sz w:val="18"/>
                <w:szCs w:val="18"/>
              </w:rPr>
              <w:t xml:space="preserve"> pkt - pierwszy wniosek</w:t>
            </w:r>
          </w:p>
          <w:p w:rsidR="00D4675A" w:rsidRPr="00953A28" w:rsidRDefault="00136A6B"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lastRenderedPageBreak/>
              <w:t>3</w:t>
            </w:r>
            <w:r w:rsidR="00D4675A" w:rsidRPr="00953A28">
              <w:rPr>
                <w:rFonts w:ascii="Times New Roman" w:hAnsi="Times New Roman" w:cs="Times New Roman"/>
                <w:sz w:val="18"/>
                <w:szCs w:val="18"/>
              </w:rPr>
              <w:t xml:space="preserve"> pkt - drugi wniosek</w:t>
            </w:r>
          </w:p>
          <w:p w:rsidR="00D4675A" w:rsidRPr="00953A28" w:rsidRDefault="00D4675A"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0 pkt - trzeci i kolejny wniosek</w:t>
            </w:r>
          </w:p>
        </w:tc>
        <w:tc>
          <w:tcPr>
            <w:tcW w:w="3828" w:type="dxa"/>
          </w:tcPr>
          <w:p w:rsidR="00D4675A" w:rsidRPr="00953A28" w:rsidRDefault="00047D66" w:rsidP="00047D66">
            <w:pPr>
              <w:pStyle w:val="Default"/>
              <w:rPr>
                <w:rFonts w:ascii="Times New Roman" w:hAnsi="Times New Roman" w:cs="Times New Roman"/>
                <w:sz w:val="18"/>
                <w:szCs w:val="18"/>
              </w:rPr>
            </w:pPr>
            <w:r w:rsidRPr="00953A28">
              <w:rPr>
                <w:rFonts w:ascii="Times New Roman" w:hAnsi="Times New Roman" w:cs="Times New Roman"/>
                <w:i/>
                <w:iCs/>
                <w:sz w:val="18"/>
                <w:szCs w:val="18"/>
              </w:rPr>
              <w:lastRenderedPageBreak/>
              <w:t xml:space="preserve">Rejestr operacji prowadzony przez biuro LGD. </w:t>
            </w:r>
          </w:p>
        </w:tc>
      </w:tr>
      <w:tr w:rsidR="00C14CD1" w:rsidTr="00450B3E">
        <w:tc>
          <w:tcPr>
            <w:tcW w:w="2660"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lastRenderedPageBreak/>
              <w:t xml:space="preserve">IV. </w:t>
            </w:r>
            <w:r w:rsidRPr="00C14CD1">
              <w:rPr>
                <w:rFonts w:ascii="Times New Roman" w:hAnsi="Times New Roman" w:cs="Times New Roman"/>
                <w:b/>
                <w:bCs/>
                <w:sz w:val="18"/>
                <w:szCs w:val="18"/>
                <w:highlight w:val="yellow"/>
              </w:rPr>
              <w:t>Wpływ operacji  na poprawę stanu środowiska naturalnego  lub klimatu obszaru LSR</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3828"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Tr="00450B3E">
        <w:tc>
          <w:tcPr>
            <w:tcW w:w="2660"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 </w:t>
            </w:r>
            <w:r w:rsidRPr="00C14CD1">
              <w:rPr>
                <w:rFonts w:ascii="Times New Roman" w:hAnsi="Times New Roman" w:cs="Times New Roman"/>
                <w:b/>
                <w:bCs/>
                <w:sz w:val="18"/>
                <w:szCs w:val="18"/>
                <w:highlight w:val="yellow"/>
              </w:rPr>
              <w:t xml:space="preserve">Wpływ operacji na poprawę atrakcyjności turystycznej obszaru         </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w:t>
            </w:r>
            <w:proofErr w:type="spellStart"/>
            <w:r w:rsidRPr="00C14CD1">
              <w:rPr>
                <w:rFonts w:ascii="Times New Roman" w:hAnsi="Times New Roman" w:cs="Times New Roman"/>
                <w:sz w:val="18"/>
                <w:szCs w:val="18"/>
                <w:highlight w:val="yellow"/>
              </w:rPr>
              <w:t>okołoturystycznej</w:t>
            </w:r>
            <w:proofErr w:type="spellEnd"/>
            <w:r w:rsidRPr="00C14CD1">
              <w:rPr>
                <w:rFonts w:ascii="Times New Roman" w:hAnsi="Times New Roman" w:cs="Times New Roman"/>
                <w:sz w:val="18"/>
                <w:szCs w:val="18"/>
                <w:highlight w:val="yellow"/>
              </w:rPr>
              <w:t>.</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3 pkt - operacja pozytywnie wpływa na poprawę atrakcyjności turystycznej obszaru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operacja ma neutralny wpływ na poprawę atrakcyjności turystycznej obszaru                                                           </w:t>
            </w:r>
          </w:p>
        </w:tc>
        <w:tc>
          <w:tcPr>
            <w:tcW w:w="3828"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Tr="00450B3E">
        <w:tc>
          <w:tcPr>
            <w:tcW w:w="2660" w:type="dxa"/>
            <w:vMerge w:val="restart"/>
            <w:vAlign w:val="center"/>
          </w:tcPr>
          <w:p w:rsidR="00C14CD1" w:rsidRPr="00C14CD1" w:rsidRDefault="00C14CD1" w:rsidP="00C14CD1">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VI. </w:t>
            </w:r>
            <w:r w:rsidRPr="00C14CD1">
              <w:rPr>
                <w:rFonts w:ascii="Times New Roman" w:hAnsi="Times New Roman" w:cs="Times New Roman"/>
                <w:b/>
                <w:bCs/>
                <w:sz w:val="18"/>
                <w:szCs w:val="18"/>
                <w:highlight w:val="yellow"/>
              </w:rPr>
              <w:t>Wartość projektu</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wnioskowana kwota pomocy nie przekracza 96 875 zł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wnioskowana kwota pomocy przekracza 96 875 zł</w:t>
            </w:r>
          </w:p>
        </w:tc>
        <w:tc>
          <w:tcPr>
            <w:tcW w:w="3828" w:type="dxa"/>
            <w:vMerge w:val="restart"/>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Tr="00450B3E">
        <w:tc>
          <w:tcPr>
            <w:tcW w:w="2660" w:type="dxa"/>
            <w:vMerge/>
          </w:tcPr>
          <w:p w:rsidR="00C14CD1" w:rsidRPr="00C14CD1" w:rsidRDefault="00C14CD1" w:rsidP="00450B3E">
            <w:pPr>
              <w:rPr>
                <w:rFonts w:ascii="Times New Roman" w:hAnsi="Times New Roman" w:cs="Times New Roman"/>
                <w:b/>
                <w:bCs/>
                <w:sz w:val="18"/>
                <w:szCs w:val="18"/>
                <w:highlight w:val="yellow"/>
              </w:rPr>
            </w:pP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wartość kosztów kwalifikowalnych projektu nie przekracza 96 875 zł</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wartość kosztów kwalifikowalnych projektu przekracza 96 875 zł</w:t>
            </w:r>
          </w:p>
        </w:tc>
        <w:tc>
          <w:tcPr>
            <w:tcW w:w="3828" w:type="dxa"/>
            <w:vMerge/>
          </w:tcPr>
          <w:p w:rsidR="00C14CD1" w:rsidRPr="00C14CD1" w:rsidRDefault="00C14CD1" w:rsidP="00450B3E">
            <w:pPr>
              <w:rPr>
                <w:rFonts w:ascii="Times New Roman" w:hAnsi="Times New Roman" w:cs="Times New Roman"/>
                <w:sz w:val="18"/>
                <w:szCs w:val="18"/>
                <w:highlight w:val="yellow"/>
              </w:rPr>
            </w:pPr>
          </w:p>
        </w:tc>
      </w:tr>
      <w:tr w:rsidR="00C14CD1" w:rsidTr="00450B3E">
        <w:tc>
          <w:tcPr>
            <w:tcW w:w="2660" w:type="dxa"/>
          </w:tcPr>
          <w:p w:rsidR="00C14CD1" w:rsidRPr="00C14CD1" w:rsidRDefault="00C14CD1"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VII. </w:t>
            </w:r>
            <w:r w:rsidRPr="00C14CD1">
              <w:rPr>
                <w:rFonts w:ascii="Times New Roman" w:hAnsi="Times New Roman" w:cs="Times New Roman"/>
                <w:b/>
                <w:sz w:val="18"/>
                <w:szCs w:val="18"/>
                <w:highlight w:val="yellow"/>
              </w:rPr>
              <w:t xml:space="preserve">Okres realizacji operacji </w:t>
            </w:r>
          </w:p>
        </w:tc>
        <w:tc>
          <w:tcPr>
            <w:tcW w:w="5812"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które będą realizowane nie dłużej niż 12 miesięcy od daty podpisania umowy na wsparcie. Kryterium jest istotne z punktu widzenia efektywnego wdrażania LSR</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termin realizacji operacji do 12 miesięcy od pod pisania umowy </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termin realizacji operacji dłuższy niż  12 miesięcy od podpisania umowy </w:t>
            </w:r>
          </w:p>
        </w:tc>
        <w:tc>
          <w:tcPr>
            <w:tcW w:w="3828"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r w:rsidR="00C14CD1" w:rsidTr="00450B3E">
        <w:tc>
          <w:tcPr>
            <w:tcW w:w="2660" w:type="dxa"/>
          </w:tcPr>
          <w:p w:rsidR="00C14CD1" w:rsidRPr="00C14CD1" w:rsidRDefault="00C14CD1"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VIII. </w:t>
            </w:r>
            <w:r w:rsidRPr="00C14CD1">
              <w:rPr>
                <w:rFonts w:ascii="Times New Roman" w:hAnsi="Times New Roman" w:cs="Times New Roman"/>
                <w:b/>
                <w:bCs/>
                <w:sz w:val="18"/>
                <w:szCs w:val="18"/>
                <w:highlight w:val="yellow"/>
              </w:rPr>
              <w:t xml:space="preserve">Oddziaływanie operacji na grupę </w:t>
            </w:r>
            <w:proofErr w:type="spellStart"/>
            <w:r w:rsidRPr="00C14CD1">
              <w:rPr>
                <w:rFonts w:ascii="Times New Roman" w:hAnsi="Times New Roman" w:cs="Times New Roman"/>
                <w:b/>
                <w:bCs/>
                <w:sz w:val="18"/>
                <w:szCs w:val="18"/>
                <w:highlight w:val="yellow"/>
              </w:rPr>
              <w:t>defaworyzowaną</w:t>
            </w:r>
            <w:proofErr w:type="spellEnd"/>
            <w:r w:rsidRPr="00C14CD1">
              <w:rPr>
                <w:rFonts w:ascii="Times New Roman" w:hAnsi="Times New Roman" w:cs="Times New Roman"/>
                <w:b/>
                <w:bCs/>
                <w:sz w:val="18"/>
                <w:szCs w:val="18"/>
                <w:highlight w:val="yellow"/>
              </w:rPr>
              <w:t xml:space="preserve"> zidentyfikowaną w LSR </w:t>
            </w:r>
          </w:p>
        </w:tc>
        <w:tc>
          <w:tcPr>
            <w:tcW w:w="5812" w:type="dxa"/>
          </w:tcPr>
          <w:p w:rsidR="00C14CD1" w:rsidRPr="00C14CD1" w:rsidRDefault="00C14CD1"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wnioski oddziałujące pozytywnie na grupę </w:t>
            </w:r>
            <w:proofErr w:type="spellStart"/>
            <w:r w:rsidRPr="00C14CD1">
              <w:rPr>
                <w:rFonts w:ascii="Times New Roman" w:hAnsi="Times New Roman" w:cs="Times New Roman"/>
                <w:sz w:val="18"/>
                <w:szCs w:val="18"/>
                <w:highlight w:val="yellow"/>
              </w:rPr>
              <w:t>defaworyzowaną</w:t>
            </w:r>
            <w:proofErr w:type="spellEnd"/>
            <w:r w:rsidRPr="00C14CD1">
              <w:rPr>
                <w:rFonts w:ascii="Times New Roman" w:hAnsi="Times New Roman" w:cs="Times New Roman"/>
                <w:sz w:val="18"/>
                <w:szCs w:val="18"/>
                <w:highlight w:val="yellow"/>
              </w:rPr>
              <w:t xml:space="preserve">.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C14CD1">
              <w:rPr>
                <w:rFonts w:ascii="Times New Roman" w:hAnsi="Times New Roman" w:cs="Times New Roman"/>
                <w:i/>
                <w:sz w:val="18"/>
                <w:szCs w:val="18"/>
                <w:highlight w:val="yellow"/>
              </w:rPr>
              <w:t>Rozdziale III. LSR Charakterystyka LGD.</w:t>
            </w:r>
            <w:r w:rsidRPr="00C14CD1">
              <w:rPr>
                <w:rFonts w:ascii="Times New Roman" w:hAnsi="Times New Roman" w:cs="Times New Roman"/>
                <w:sz w:val="18"/>
                <w:szCs w:val="18"/>
                <w:highlight w:val="yellow"/>
              </w:rPr>
              <w:t> </w:t>
            </w:r>
          </w:p>
        </w:tc>
        <w:tc>
          <w:tcPr>
            <w:tcW w:w="3543" w:type="dxa"/>
          </w:tcPr>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pozytywne oddziaływanie operacji na grupy defaworyzowane na obszarze LSR</w:t>
            </w:r>
          </w:p>
          <w:p w:rsidR="00C14CD1" w:rsidRPr="00C14CD1" w:rsidRDefault="00C14CD1"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brak oddziaływania operacji na grupę </w:t>
            </w:r>
            <w:proofErr w:type="spellStart"/>
            <w:r w:rsidRPr="00C14CD1">
              <w:rPr>
                <w:rFonts w:ascii="Times New Roman" w:hAnsi="Times New Roman" w:cs="Times New Roman"/>
                <w:sz w:val="18"/>
                <w:szCs w:val="18"/>
                <w:highlight w:val="yellow"/>
              </w:rPr>
              <w:t>defaworyzowaną</w:t>
            </w:r>
            <w:proofErr w:type="spellEnd"/>
            <w:r w:rsidRPr="00C14CD1">
              <w:rPr>
                <w:rFonts w:ascii="Times New Roman" w:hAnsi="Times New Roman" w:cs="Times New Roman"/>
                <w:sz w:val="18"/>
                <w:szCs w:val="18"/>
                <w:highlight w:val="yellow"/>
              </w:rPr>
              <w:t xml:space="preserve"> na obszarze LSR                                                        </w:t>
            </w:r>
          </w:p>
        </w:tc>
        <w:tc>
          <w:tcPr>
            <w:tcW w:w="3828" w:type="dxa"/>
          </w:tcPr>
          <w:p w:rsidR="00C14CD1" w:rsidRPr="00C14CD1" w:rsidRDefault="00C14CD1" w:rsidP="00450B3E">
            <w:pPr>
              <w:pStyle w:val="Default"/>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Wniosek o przyznanie pomocy w ramach LSR.</w:t>
            </w:r>
          </w:p>
        </w:tc>
      </w:tr>
    </w:tbl>
    <w:p w:rsidR="00226CD0" w:rsidRDefault="00226CD0" w:rsidP="001601D6">
      <w:pPr>
        <w:tabs>
          <w:tab w:val="left" w:pos="8472"/>
        </w:tabs>
        <w:spacing w:after="120"/>
        <w:rPr>
          <w:rFonts w:ascii="Times New Roman" w:hAnsi="Times New Roman" w:cs="Times New Roman"/>
        </w:rPr>
      </w:pPr>
    </w:p>
    <w:p w:rsidR="00EF1CE6" w:rsidRDefault="00EF1CE6" w:rsidP="00226CD0">
      <w:pPr>
        <w:jc w:val="center"/>
        <w:rPr>
          <w:rFonts w:ascii="Times New Roman" w:hAnsi="Times New Roman" w:cs="Times New Roman"/>
        </w:rPr>
      </w:pPr>
    </w:p>
    <w:p w:rsidR="00681D46" w:rsidRDefault="00681D46" w:rsidP="00226CD0">
      <w:pPr>
        <w:jc w:val="center"/>
        <w:rPr>
          <w:rFonts w:ascii="Times New Roman" w:hAnsi="Times New Roman" w:cs="Times New Roman"/>
          <w:b/>
          <w:color w:val="365F91" w:themeColor="accent1" w:themeShade="BF"/>
        </w:rPr>
      </w:pPr>
    </w:p>
    <w:p w:rsidR="00DA69CC" w:rsidRDefault="00DA69CC" w:rsidP="00226CD0">
      <w:pPr>
        <w:jc w:val="center"/>
        <w:rPr>
          <w:rFonts w:ascii="Times New Roman" w:hAnsi="Times New Roman" w:cs="Times New Roman"/>
          <w:b/>
          <w:color w:val="365F91" w:themeColor="accent1" w:themeShade="BF"/>
        </w:rPr>
      </w:pPr>
    </w:p>
    <w:p w:rsidR="00DA69CC" w:rsidRDefault="00DA69CC" w:rsidP="00226CD0">
      <w:pPr>
        <w:jc w:val="center"/>
        <w:rPr>
          <w:rFonts w:ascii="Times New Roman" w:hAnsi="Times New Roman" w:cs="Times New Roman"/>
          <w:b/>
          <w:color w:val="365F91" w:themeColor="accent1" w:themeShade="BF"/>
        </w:rPr>
      </w:pPr>
    </w:p>
    <w:p w:rsidR="00681D46" w:rsidRDefault="00681D46" w:rsidP="00226CD0">
      <w:pPr>
        <w:jc w:val="center"/>
        <w:rPr>
          <w:rFonts w:ascii="Times New Roman" w:hAnsi="Times New Roman" w:cs="Times New Roman"/>
          <w:b/>
          <w:color w:val="365F91" w:themeColor="accent1" w:themeShade="BF"/>
        </w:rPr>
      </w:pPr>
    </w:p>
    <w:p w:rsidR="00226CD0" w:rsidRPr="00450B3E" w:rsidRDefault="00226CD0" w:rsidP="00226CD0">
      <w:pPr>
        <w:jc w:val="center"/>
        <w:rPr>
          <w:rFonts w:ascii="Times New Roman" w:hAnsi="Times New Roman" w:cs="Times New Roman"/>
          <w:b/>
          <w:color w:val="365F91" w:themeColor="accent1" w:themeShade="BF"/>
        </w:rPr>
      </w:pPr>
      <w:r w:rsidRPr="00450B3E">
        <w:rPr>
          <w:rFonts w:ascii="Times New Roman" w:hAnsi="Times New Roman" w:cs="Times New Roman"/>
          <w:b/>
          <w:color w:val="365F91" w:themeColor="accent1" w:themeShade="BF"/>
        </w:rPr>
        <w:t xml:space="preserve">KRYTERIA OBLIGATORYJNE W ODNIESIENIU DO NABORÓW OGŁASZANYCH W ZAKRESIE OPERACJI FINANSOWANYCH ZE ŚRODKÓW EUROPEJSKIEGO FUNDUSZU SPOŁECZNEGO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22"/>
        <w:gridCol w:w="5811"/>
        <w:gridCol w:w="4445"/>
        <w:gridCol w:w="2942"/>
      </w:tblGrid>
      <w:tr w:rsidR="00EE3805" w:rsidRPr="00CA1B3C" w:rsidTr="00D87C5A">
        <w:trPr>
          <w:trHeight w:val="336"/>
        </w:trPr>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857218" w:rsidRDefault="00EE3805" w:rsidP="00D87C5A">
            <w:pPr>
              <w:spacing w:after="0" w:line="240" w:lineRule="auto"/>
              <w:jc w:val="center"/>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EE3805" w:rsidRPr="00CA1B3C" w:rsidTr="00D87C5A">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EE3805" w:rsidP="00D87C5A">
            <w:pPr>
              <w:spacing w:after="0" w:line="240" w:lineRule="auto"/>
              <w:jc w:val="center"/>
              <w:rPr>
                <w:rFonts w:ascii="Arial" w:hAnsi="Arial" w:cs="Arial"/>
                <w:sz w:val="20"/>
                <w:szCs w:val="20"/>
              </w:rPr>
            </w:pPr>
            <w:r w:rsidRPr="00EE3805">
              <w:rPr>
                <w:rFonts w:ascii="Arial" w:hAnsi="Arial" w:cs="Arial"/>
                <w:sz w:val="20"/>
                <w:szCs w:val="20"/>
              </w:rPr>
              <w:t xml:space="preserve">Programy podnoszące aktywność i mobilność zawodową oraz zdolności do zatrudnienia </w:t>
            </w:r>
          </w:p>
          <w:p w:rsidR="00EE3805" w:rsidRPr="002A53C4" w:rsidRDefault="00EE3805" w:rsidP="00D87C5A">
            <w:pPr>
              <w:spacing w:after="0" w:line="240" w:lineRule="auto"/>
              <w:jc w:val="center"/>
              <w:rPr>
                <w:rFonts w:ascii="Times New Roman" w:hAnsi="Times New Roman" w:cs="Times New Roman"/>
                <w:sz w:val="18"/>
                <w:szCs w:val="18"/>
              </w:rPr>
            </w:pPr>
          </w:p>
        </w:tc>
      </w:tr>
      <w:tr w:rsidR="00EE3805"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805" w:rsidRPr="003669C2"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C75D84"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C75D84"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EE3805" w:rsidRPr="00EC637A"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EA41FD" w:rsidRDefault="00EE3805" w:rsidP="00D87C5A">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EE380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3805"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12760A">
              <w:rPr>
                <w:rFonts w:ascii="Times New Roman" w:hAnsi="Times New Roman" w:cs="Times New Roman"/>
                <w:b/>
                <w:bCs/>
                <w:sz w:val="18"/>
                <w:szCs w:val="18"/>
              </w:rPr>
              <w:t>Realizacja wskaźnika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Realizowana operacja zakłada spełnienie wskaźników z LSR: </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Liczba osób biernych zawodowo objętych wsparciem w programie.</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Liczba osób o niskich kwalifikacjach objętych wsparciem w programie. </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 Liczba osób w wieku 50 lat i więcej objętych wsparciem w programie.</w:t>
            </w:r>
          </w:p>
          <w:p w:rsidR="00EE3805" w:rsidRPr="00C75D84" w:rsidRDefault="00EE3805" w:rsidP="00D87C5A">
            <w:pPr>
              <w:spacing w:after="0" w:line="240" w:lineRule="auto"/>
              <w:jc w:val="both"/>
              <w:rPr>
                <w:rFonts w:ascii="Times New Roman" w:hAnsi="Times New Roman" w:cs="Times New Roman"/>
                <w:sz w:val="18"/>
                <w:szCs w:val="18"/>
              </w:rPr>
            </w:pPr>
            <w:r w:rsidRPr="00F003E5">
              <w:rPr>
                <w:rFonts w:ascii="Times New Roman" w:hAnsi="Times New Roman" w:cs="Times New Roman"/>
                <w:sz w:val="18"/>
                <w:szCs w:val="18"/>
              </w:rPr>
              <w:t xml:space="preserve">Premiuje się operacje realizujące </w:t>
            </w:r>
            <w:r>
              <w:rPr>
                <w:rFonts w:ascii="Times New Roman" w:hAnsi="Times New Roman" w:cs="Times New Roman"/>
                <w:sz w:val="18"/>
                <w:szCs w:val="18"/>
              </w:rPr>
              <w:t>jak najwięcej wskaźników</w:t>
            </w:r>
            <w:r w:rsidRPr="00F003E5">
              <w:rPr>
                <w:rFonts w:ascii="Times New Roman" w:hAnsi="Times New Roman" w:cs="Times New Roman"/>
                <w:sz w:val="18"/>
                <w:szCs w:val="18"/>
              </w:rPr>
              <w:t>. W przypadku realizacji działań, które nie przyczyni</w:t>
            </w:r>
            <w:r>
              <w:rPr>
                <w:rFonts w:ascii="Times New Roman" w:hAnsi="Times New Roman" w:cs="Times New Roman"/>
                <w:sz w:val="18"/>
                <w:szCs w:val="18"/>
              </w:rPr>
              <w:t>ają się do osiągnięcia wskaźników</w:t>
            </w:r>
            <w:r w:rsidRPr="00F003E5">
              <w:rPr>
                <w:rFonts w:ascii="Times New Roman" w:hAnsi="Times New Roman" w:cs="Times New Roman"/>
                <w:sz w:val="18"/>
                <w:szCs w:val="18"/>
              </w:rPr>
              <w:t xml:space="preserv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6 pkt. - operacja realizuje 3 wskaźniki przypisane do danego typu projektów </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 pkt. - operacja realizuje 2 wskaźniki przypisane do danego typu projektów</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pkt. - operacja realizuje 1 wskaźnik przypisany do danego typu projektów</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operacja nie realizuje żadnego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Default="00EE3805">
            <w:r w:rsidRPr="00217707">
              <w:rPr>
                <w:rFonts w:ascii="Times New Roman" w:hAnsi="Times New Roman" w:cs="Times New Roman"/>
                <w:sz w:val="18"/>
                <w:szCs w:val="18"/>
              </w:rPr>
              <w:t>Wniosek o przyznanie pomocy w ramach LSR</w:t>
            </w:r>
          </w:p>
        </w:tc>
      </w:tr>
      <w:tr w:rsidR="00EE380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F61615">
              <w:rPr>
                <w:rFonts w:ascii="Times New Roman" w:hAnsi="Times New Roman" w:cs="Times New Roman"/>
                <w:b/>
                <w:bCs/>
                <w:sz w:val="18"/>
                <w:szCs w:val="18"/>
              </w:rPr>
              <w:t>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392BF0" w:rsidRDefault="00EE3805" w:rsidP="00D87C5A">
            <w:pPr>
              <w:spacing w:after="0" w:line="240" w:lineRule="auto"/>
              <w:jc w:val="both"/>
              <w:rPr>
                <w:rFonts w:ascii="Times New Roman" w:hAnsi="Times New Roman" w:cs="Times New Roman"/>
                <w:sz w:val="18"/>
                <w:szCs w:val="18"/>
              </w:rPr>
            </w:pPr>
            <w:r w:rsidRPr="00392BF0">
              <w:rPr>
                <w:rFonts w:ascii="Times New Roman" w:hAnsi="Times New Roman" w:cs="Times New Roman"/>
                <w:sz w:val="18"/>
                <w:szCs w:val="18"/>
              </w:rPr>
              <w:t>Projektodawca przewidział w projekcie wskaźnik rezultatu długofalowego, uwzględniający liczbę osób pracujących, łącznie z</w:t>
            </w:r>
          </w:p>
          <w:p w:rsidR="00EE3805" w:rsidRDefault="00EE3805" w:rsidP="00D87C5A">
            <w:pPr>
              <w:spacing w:after="0" w:line="240" w:lineRule="auto"/>
              <w:jc w:val="both"/>
              <w:rPr>
                <w:rFonts w:ascii="Times New Roman" w:hAnsi="Times New Roman" w:cs="Times New Roman"/>
                <w:sz w:val="18"/>
                <w:szCs w:val="18"/>
              </w:rPr>
            </w:pPr>
            <w:r w:rsidRPr="00392BF0">
              <w:rPr>
                <w:rFonts w:ascii="Times New Roman" w:hAnsi="Times New Roman" w:cs="Times New Roman"/>
                <w:sz w:val="18"/>
                <w:szCs w:val="18"/>
              </w:rPr>
              <w:t>prowadzącymi działalność na własny rachunek, sześć miesięcy po opuszczeniu Programu.</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sidP="00D87C5A">
            <w:pPr>
              <w:spacing w:after="0" w:line="240" w:lineRule="auto"/>
              <w:jc w:val="both"/>
              <w:rPr>
                <w:rFonts w:ascii="Times New Roman" w:hAnsi="Times New Roman" w:cs="Times New Roman"/>
                <w:sz w:val="18"/>
                <w:szCs w:val="18"/>
              </w:rPr>
            </w:pPr>
            <w:r w:rsidRPr="001557ED">
              <w:rPr>
                <w:rFonts w:ascii="Times New Roman" w:hAnsi="Times New Roman" w:cs="Times New Roman"/>
                <w:sz w:val="18"/>
                <w:szCs w:val="18"/>
              </w:rPr>
              <w:t>6 pkt.</w:t>
            </w:r>
            <w:r>
              <w:rPr>
                <w:rFonts w:ascii="Times New Roman" w:hAnsi="Times New Roman" w:cs="Times New Roman"/>
                <w:sz w:val="18"/>
                <w:szCs w:val="18"/>
              </w:rPr>
              <w:t xml:space="preserve"> -</w:t>
            </w:r>
            <w:r w:rsidRPr="001557ED">
              <w:rPr>
                <w:rFonts w:ascii="Times New Roman" w:hAnsi="Times New Roman" w:cs="Times New Roman"/>
                <w:sz w:val="18"/>
                <w:szCs w:val="18"/>
              </w:rPr>
              <w:t xml:space="preserve"> Projekt uwzględnia min. 35 % osób objętych wsparciem, pracujących</w:t>
            </w:r>
            <w:r>
              <w:rPr>
                <w:rFonts w:ascii="Times New Roman" w:hAnsi="Times New Roman" w:cs="Times New Roman"/>
                <w:sz w:val="18"/>
                <w:szCs w:val="18"/>
              </w:rPr>
              <w:t xml:space="preserve"> w ciągu </w:t>
            </w:r>
            <w:r w:rsidRPr="001557ED">
              <w:rPr>
                <w:rFonts w:ascii="Times New Roman" w:hAnsi="Times New Roman" w:cs="Times New Roman"/>
                <w:sz w:val="18"/>
                <w:szCs w:val="18"/>
              </w:rPr>
              <w:t>6 m</w:t>
            </w:r>
            <w:r>
              <w:rPr>
                <w:rFonts w:ascii="Times New Roman" w:hAnsi="Times New Roman" w:cs="Times New Roman"/>
                <w:sz w:val="18"/>
                <w:szCs w:val="18"/>
              </w:rPr>
              <w:t>iesięcy po opuszczeniu Programu</w:t>
            </w:r>
            <w:r w:rsidRPr="001557ED">
              <w:rPr>
                <w:rFonts w:ascii="Times New Roman" w:hAnsi="Times New Roman" w:cs="Times New Roman"/>
                <w:sz w:val="18"/>
                <w:szCs w:val="18"/>
              </w:rPr>
              <w:t xml:space="preserve"> </w:t>
            </w:r>
          </w:p>
          <w:p w:rsidR="00EE3805" w:rsidRPr="001557ED" w:rsidRDefault="00EE3805" w:rsidP="00D87C5A">
            <w:pPr>
              <w:spacing w:after="0" w:line="240" w:lineRule="auto"/>
              <w:jc w:val="both"/>
              <w:rPr>
                <w:rFonts w:ascii="Times New Roman" w:hAnsi="Times New Roman" w:cs="Times New Roman"/>
                <w:sz w:val="18"/>
                <w:szCs w:val="18"/>
              </w:rPr>
            </w:pPr>
            <w:r w:rsidRPr="001557ED">
              <w:rPr>
                <w:rFonts w:ascii="Times New Roman" w:hAnsi="Times New Roman" w:cs="Times New Roman"/>
                <w:sz w:val="18"/>
                <w:szCs w:val="18"/>
              </w:rPr>
              <w:t>0 pkt.</w:t>
            </w:r>
            <w:r>
              <w:rPr>
                <w:rFonts w:ascii="Times New Roman" w:hAnsi="Times New Roman" w:cs="Times New Roman"/>
                <w:sz w:val="18"/>
                <w:szCs w:val="18"/>
              </w:rPr>
              <w:t xml:space="preserve"> - </w:t>
            </w:r>
            <w:r w:rsidRPr="001557ED">
              <w:rPr>
                <w:rFonts w:ascii="Times New Roman" w:hAnsi="Times New Roman" w:cs="Times New Roman"/>
                <w:sz w:val="18"/>
                <w:szCs w:val="18"/>
              </w:rPr>
              <w:t xml:space="preserve">Projekt nie uwzględnia osób pracujących </w:t>
            </w:r>
            <w:r>
              <w:rPr>
                <w:rFonts w:ascii="Times New Roman" w:hAnsi="Times New Roman" w:cs="Times New Roman"/>
                <w:sz w:val="18"/>
                <w:szCs w:val="18"/>
              </w:rPr>
              <w:t xml:space="preserve">w ciągu </w:t>
            </w:r>
            <w:r w:rsidRPr="001557ED">
              <w:rPr>
                <w:rFonts w:ascii="Times New Roman" w:hAnsi="Times New Roman" w:cs="Times New Roman"/>
                <w:sz w:val="18"/>
                <w:szCs w:val="18"/>
              </w:rPr>
              <w:t>6 m</w:t>
            </w:r>
            <w:r>
              <w:rPr>
                <w:rFonts w:ascii="Times New Roman" w:hAnsi="Times New Roman" w:cs="Times New Roman"/>
                <w:sz w:val="18"/>
                <w:szCs w:val="18"/>
              </w:rPr>
              <w:t>iesięcy po opuszczeniu Programu.</w:t>
            </w:r>
          </w:p>
          <w:p w:rsidR="00EE3805" w:rsidRDefault="00EE3805" w:rsidP="00D87C5A">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 w:rsidRPr="00217707">
              <w:rPr>
                <w:rFonts w:ascii="Times New Roman" w:hAnsi="Times New Roman" w:cs="Times New Roman"/>
                <w:sz w:val="18"/>
                <w:szCs w:val="18"/>
              </w:rPr>
              <w:t>Wniosek o przyznanie pomocy w ramach LSR</w:t>
            </w:r>
          </w:p>
        </w:tc>
      </w:tr>
      <w:tr w:rsidR="00EE380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3669C2"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IV</w:t>
            </w:r>
            <w:r w:rsidRPr="003669C2">
              <w:rPr>
                <w:rFonts w:ascii="Times New Roman" w:hAnsi="Times New Roman" w:cs="Times New Roman"/>
                <w:b/>
                <w:bCs/>
                <w:sz w:val="18"/>
                <w:szCs w:val="18"/>
              </w:rPr>
              <w:t xml:space="preserve">. </w:t>
            </w:r>
            <w:r w:rsidRPr="00C75D84">
              <w:rPr>
                <w:rFonts w:ascii="Times New Roman" w:hAnsi="Times New Roman" w:cs="Times New Roman"/>
                <w:b/>
                <w:bCs/>
                <w:sz w:val="18"/>
                <w:szCs w:val="18"/>
              </w:rPr>
              <w:t>Podniesienie kwalifikacji/ kompetencji niezbędnych na rynku</w:t>
            </w:r>
            <w:r>
              <w:rPr>
                <w:rFonts w:ascii="Times New Roman" w:hAnsi="Times New Roman" w:cs="Times New Roman"/>
                <w:b/>
                <w:bCs/>
                <w:sz w:val="18"/>
                <w:szCs w:val="18"/>
              </w:rPr>
              <w:t xml:space="preserve"> pracy.</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C75D84"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Preferowane są projekty w ramach których</w:t>
            </w:r>
            <w:r>
              <w:rPr>
                <w:rFonts w:ascii="Times New Roman" w:hAnsi="Times New Roman" w:cs="Times New Roman"/>
                <w:sz w:val="18"/>
                <w:szCs w:val="18"/>
              </w:rPr>
              <w:t xml:space="preserve"> </w:t>
            </w:r>
            <w:r w:rsidRPr="00C75D84">
              <w:rPr>
                <w:rFonts w:ascii="Times New Roman" w:hAnsi="Times New Roman" w:cs="Times New Roman"/>
                <w:sz w:val="18"/>
                <w:szCs w:val="18"/>
              </w:rPr>
              <w:t>planowane jest podniesienie</w:t>
            </w:r>
          </w:p>
          <w:p w:rsidR="00EE3805" w:rsidRPr="00EC637A"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kwalifikacji/kompetencji niezbędnych na</w:t>
            </w:r>
            <w:r>
              <w:rPr>
                <w:rFonts w:ascii="Times New Roman" w:hAnsi="Times New Roman" w:cs="Times New Roman"/>
                <w:sz w:val="18"/>
                <w:szCs w:val="18"/>
              </w:rPr>
              <w:t xml:space="preserve"> rynku pracy.</w:t>
            </w:r>
          </w:p>
          <w:p w:rsidR="00EE3805" w:rsidRPr="00E01572" w:rsidRDefault="00EE3805" w:rsidP="00D87C5A">
            <w:pPr>
              <w:spacing w:after="0" w:line="240" w:lineRule="auto"/>
              <w:jc w:val="both"/>
              <w:rPr>
                <w:rFonts w:ascii="Times New Roman" w:hAnsi="Times New Roman" w:cs="Times New Roman"/>
                <w:color w:val="FF0000"/>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5D72F1" w:rsidRDefault="00EE3805" w:rsidP="00D87C5A">
            <w:pPr>
              <w:spacing w:after="0" w:line="240" w:lineRule="auto"/>
              <w:jc w:val="both"/>
              <w:rPr>
                <w:rFonts w:ascii="Times New Roman" w:hAnsi="Times New Roman" w:cs="Times New Roman"/>
                <w:sz w:val="18"/>
                <w:szCs w:val="18"/>
              </w:rPr>
            </w:pPr>
            <w:r w:rsidRPr="005D72F1">
              <w:rPr>
                <w:rFonts w:ascii="Times New Roman" w:hAnsi="Times New Roman" w:cs="Times New Roman"/>
                <w:sz w:val="18"/>
                <w:szCs w:val="18"/>
              </w:rPr>
              <w:t>2 pkt - projekt zakłada</w:t>
            </w:r>
            <w:r>
              <w:rPr>
                <w:rFonts w:ascii="Times New Roman" w:hAnsi="Times New Roman" w:cs="Times New Roman"/>
                <w:sz w:val="18"/>
                <w:szCs w:val="18"/>
              </w:rPr>
              <w:t xml:space="preserve"> </w:t>
            </w:r>
            <w:r w:rsidRPr="005D72F1">
              <w:rPr>
                <w:rFonts w:ascii="Times New Roman" w:hAnsi="Times New Roman" w:cs="Times New Roman"/>
                <w:sz w:val="18"/>
                <w:szCs w:val="18"/>
              </w:rPr>
              <w:t>podniesie kwalifikacji/</w:t>
            </w:r>
            <w:r>
              <w:rPr>
                <w:rFonts w:ascii="Times New Roman" w:hAnsi="Times New Roman" w:cs="Times New Roman"/>
                <w:sz w:val="18"/>
                <w:szCs w:val="18"/>
              </w:rPr>
              <w:t xml:space="preserve"> </w:t>
            </w:r>
            <w:r w:rsidRPr="005D72F1">
              <w:rPr>
                <w:rFonts w:ascii="Times New Roman" w:hAnsi="Times New Roman" w:cs="Times New Roman"/>
                <w:sz w:val="18"/>
                <w:szCs w:val="18"/>
              </w:rPr>
              <w:t>kompetencji niezbędnych na</w:t>
            </w:r>
            <w:r>
              <w:rPr>
                <w:rFonts w:ascii="Times New Roman" w:hAnsi="Times New Roman" w:cs="Times New Roman"/>
                <w:sz w:val="18"/>
                <w:szCs w:val="18"/>
              </w:rPr>
              <w:t xml:space="preserve"> </w:t>
            </w:r>
            <w:r w:rsidRPr="005D72F1">
              <w:rPr>
                <w:rFonts w:ascii="Times New Roman" w:hAnsi="Times New Roman" w:cs="Times New Roman"/>
                <w:sz w:val="18"/>
                <w:szCs w:val="18"/>
              </w:rPr>
              <w:t>rynku pracy minimum 30%</w:t>
            </w:r>
            <w:r>
              <w:rPr>
                <w:rFonts w:ascii="Times New Roman" w:hAnsi="Times New Roman" w:cs="Times New Roman"/>
                <w:sz w:val="18"/>
                <w:szCs w:val="18"/>
              </w:rPr>
              <w:t xml:space="preserve"> </w:t>
            </w:r>
            <w:r w:rsidRPr="005D72F1">
              <w:rPr>
                <w:rFonts w:ascii="Times New Roman" w:hAnsi="Times New Roman" w:cs="Times New Roman"/>
                <w:sz w:val="18"/>
                <w:szCs w:val="18"/>
              </w:rPr>
              <w:t>uczestników projektu</w:t>
            </w:r>
          </w:p>
          <w:p w:rsidR="00EE3805" w:rsidRPr="005D72F1"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0 pkt – projekt nie zakłada </w:t>
            </w:r>
            <w:r w:rsidRPr="005D72F1">
              <w:rPr>
                <w:rFonts w:ascii="Times New Roman" w:hAnsi="Times New Roman" w:cs="Times New Roman"/>
                <w:sz w:val="18"/>
                <w:szCs w:val="18"/>
              </w:rPr>
              <w:t>lub zakłada w ilości</w:t>
            </w:r>
          </w:p>
          <w:p w:rsidR="00EE3805"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mniejszej niż określona powyżej wsparcia tego </w:t>
            </w:r>
            <w:r w:rsidRPr="005D72F1">
              <w:rPr>
                <w:rFonts w:ascii="Times New Roman" w:hAnsi="Times New Roman" w:cs="Times New Roman"/>
                <w:sz w:val="18"/>
                <w:szCs w:val="18"/>
              </w:rPr>
              <w:t>rodzaju</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363B7D" w:rsidRDefault="00EE3805" w:rsidP="00D87C5A">
            <w:pPr>
              <w:spacing w:after="0" w:line="240" w:lineRule="auto"/>
              <w:jc w:val="both"/>
              <w:rPr>
                <w:rFonts w:ascii="Times New Roman" w:hAnsi="Times New Roman" w:cs="Times New Roman"/>
                <w:sz w:val="18"/>
                <w:szCs w:val="18"/>
              </w:rPr>
            </w:pPr>
            <w:r w:rsidRPr="00EC637A">
              <w:rPr>
                <w:rFonts w:ascii="Times New Roman" w:hAnsi="Times New Roman" w:cs="Times New Roman"/>
                <w:sz w:val="18"/>
                <w:szCs w:val="18"/>
              </w:rPr>
              <w:t>Wniosek o przyznanie pomocy w ramach LSR</w:t>
            </w:r>
          </w:p>
        </w:tc>
      </w:tr>
      <w:tr w:rsidR="00EE3805" w:rsidRPr="00CA1B3C" w:rsidTr="00D87C5A">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tc>
      </w:tr>
      <w:tr w:rsidR="00EE3805" w:rsidRPr="00CA1B3C" w:rsidTr="00D87C5A">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EE3805" w:rsidP="00D87C5A">
            <w:pPr>
              <w:spacing w:after="0" w:line="240" w:lineRule="auto"/>
              <w:jc w:val="center"/>
              <w:rPr>
                <w:rFonts w:ascii="Arial" w:hAnsi="Arial" w:cs="Arial"/>
                <w:sz w:val="20"/>
                <w:szCs w:val="20"/>
              </w:rPr>
            </w:pPr>
            <w:r w:rsidRPr="00EE3805">
              <w:rPr>
                <w:rFonts w:ascii="Arial" w:hAnsi="Arial" w:cs="Arial"/>
                <w:sz w:val="20"/>
                <w:szCs w:val="20"/>
              </w:rPr>
              <w:lastRenderedPageBreak/>
              <w:t>Bezzwrotne wsparcie dla osób zamierzających rozpocząć prowadzenie działalności gospodarczej</w:t>
            </w:r>
          </w:p>
          <w:p w:rsidR="00EE3805" w:rsidRPr="002A53C4" w:rsidRDefault="00EE3805" w:rsidP="00D87C5A">
            <w:pPr>
              <w:spacing w:after="0" w:line="240" w:lineRule="auto"/>
              <w:jc w:val="center"/>
              <w:rPr>
                <w:rFonts w:ascii="Times New Roman" w:hAnsi="Times New Roman" w:cs="Times New Roman"/>
                <w:sz w:val="18"/>
                <w:szCs w:val="18"/>
              </w:rPr>
            </w:pPr>
          </w:p>
        </w:tc>
      </w:tr>
      <w:tr w:rsidR="00EE3805"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805" w:rsidRPr="003669C2"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C75D84"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C75D84" w:rsidRDefault="00EE3805"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EE3805" w:rsidRPr="00EC637A" w:rsidRDefault="00EE3805" w:rsidP="00D87C5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E3805" w:rsidRPr="00EA41FD" w:rsidRDefault="00EE3805" w:rsidP="00D87C5A">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EE380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3805" w:rsidRPr="003669C2"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II</w:t>
            </w:r>
            <w:r w:rsidRPr="003669C2">
              <w:rPr>
                <w:rFonts w:ascii="Times New Roman" w:hAnsi="Times New Roman" w:cs="Times New Roman"/>
                <w:b/>
                <w:bCs/>
                <w:sz w:val="18"/>
                <w:szCs w:val="18"/>
              </w:rPr>
              <w:t xml:space="preserve">. </w:t>
            </w:r>
            <w:r w:rsidRPr="004D2115">
              <w:rPr>
                <w:rFonts w:ascii="Times New Roman" w:hAnsi="Times New Roman" w:cs="Times New Roman"/>
                <w:b/>
                <w:bCs/>
                <w:sz w:val="18"/>
                <w:szCs w:val="18"/>
              </w:rPr>
              <w:t>Wnioskodawca posiada doświadczenie w realizacji projektów o podobnym zakresie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Pr="009974C9" w:rsidRDefault="00EE3805" w:rsidP="00D87C5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 xml:space="preserve">Wnioskodawca wykazał doświadczenie podmiotowe lub osobowe w realizacji projektów o charakterze </w:t>
            </w:r>
            <w:proofErr w:type="spellStart"/>
            <w:r w:rsidRPr="009974C9">
              <w:rPr>
                <w:rFonts w:ascii="Times New Roman" w:hAnsi="Times New Roman" w:cs="Times New Roman"/>
                <w:sz w:val="18"/>
                <w:szCs w:val="18"/>
              </w:rPr>
              <w:t>regrantingu</w:t>
            </w:r>
            <w:proofErr w:type="spellEnd"/>
            <w:r w:rsidRPr="009974C9">
              <w:rPr>
                <w:rFonts w:ascii="Times New Roman" w:hAnsi="Times New Roman" w:cs="Times New Roman"/>
                <w:sz w:val="18"/>
                <w:szCs w:val="18"/>
              </w:rPr>
              <w:t>, w szczególności w obrębie wsparcia przedsiębiorczości w obecnej lub poprzedniej perspektywie finansowej (2007-2013 lub 2014-2020).</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Pr="009974C9" w:rsidRDefault="00EE3805" w:rsidP="00D87C5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0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nie realizował samodzielnie projektu lub nie był partnerem projektu lub osoby wykazane w kadrze do realizacji przedmiotowego projektu nie uczestniczyły dotychczas w realizacji projektu</w:t>
            </w:r>
            <w:r>
              <w:rPr>
                <w:rFonts w:ascii="Times New Roman" w:hAnsi="Times New Roman" w:cs="Times New Roman"/>
                <w:sz w:val="18"/>
                <w:szCs w:val="18"/>
              </w:rPr>
              <w:t>.</w:t>
            </w:r>
          </w:p>
          <w:p w:rsidR="00EE3805" w:rsidRPr="009974C9" w:rsidRDefault="00EE3805" w:rsidP="00D87C5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 xml:space="preserve">Wnioskodawca zrealizował min. 1 projekt w przedmiotowym zakresie </w:t>
            </w:r>
          </w:p>
          <w:p w:rsidR="00EE3805" w:rsidRPr="009974C9" w:rsidRDefault="00EE3805" w:rsidP="00D87C5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pełniąc funkcję partnera zrealizował min. 1 pro</w:t>
            </w:r>
            <w:r>
              <w:rPr>
                <w:rFonts w:ascii="Times New Roman" w:hAnsi="Times New Roman" w:cs="Times New Roman"/>
                <w:sz w:val="18"/>
                <w:szCs w:val="18"/>
              </w:rPr>
              <w:t xml:space="preserve">jekt w przedmiotowym zakresie </w:t>
            </w:r>
          </w:p>
          <w:p w:rsidR="00EE3805" w:rsidRDefault="00EE3805" w:rsidP="00D87C5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zapewnił w kadrze projektu osobę/osoby, które realizowały min. 1 projekt w zakresie bezzwrotnych dotacji</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EE3805" w:rsidRDefault="00EE3805">
            <w:r w:rsidRPr="00396F4F">
              <w:rPr>
                <w:rFonts w:ascii="Times New Roman" w:hAnsi="Times New Roman" w:cs="Times New Roman"/>
                <w:sz w:val="18"/>
                <w:szCs w:val="18"/>
              </w:rPr>
              <w:t>Wniosek o przyznanie pomocy w ramach LSR</w:t>
            </w:r>
          </w:p>
        </w:tc>
      </w:tr>
      <w:tr w:rsidR="00EE380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sidP="00D87C5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9974C9">
              <w:rPr>
                <w:rFonts w:ascii="Times New Roman" w:hAnsi="Times New Roman" w:cs="Times New Roman"/>
                <w:b/>
                <w:bCs/>
                <w:sz w:val="18"/>
                <w:szCs w:val="18"/>
              </w:rPr>
              <w:t>Siedziba wnioskodawcy lub biuro projektu znajduje się na obszarze objętym realizacją Lokalnej Strategii Rozwoju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9974C9" w:rsidRDefault="00EE3805" w:rsidP="00D87C5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Wnioskodawca posiada siedzibę lub biuro na terenie objętym LSR. W przypadku podmiotu, który nie ma siedziby lub nie wykaże biura projektu na terenie LGD nie przyznaje się punktów.</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Pr="007B0A12" w:rsidRDefault="00EE3805" w:rsidP="00D87C5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0 pkt.</w:t>
            </w:r>
            <w:r>
              <w:rPr>
                <w:rFonts w:ascii="Times New Roman" w:hAnsi="Times New Roman" w:cs="Times New Roman"/>
                <w:sz w:val="18"/>
                <w:szCs w:val="18"/>
              </w:rPr>
              <w:t xml:space="preserve"> - </w:t>
            </w:r>
            <w:r w:rsidRPr="007B0A12">
              <w:rPr>
                <w:rFonts w:ascii="Times New Roman" w:hAnsi="Times New Roman" w:cs="Times New Roman"/>
                <w:sz w:val="18"/>
                <w:szCs w:val="18"/>
              </w:rPr>
              <w:t>Wnioskodawca nie posiada siedziby lub biura pro</w:t>
            </w:r>
            <w:r>
              <w:rPr>
                <w:rFonts w:ascii="Times New Roman" w:hAnsi="Times New Roman" w:cs="Times New Roman"/>
                <w:sz w:val="18"/>
                <w:szCs w:val="18"/>
              </w:rPr>
              <w:t>jektu na obszarze objętym LSR</w:t>
            </w:r>
          </w:p>
          <w:p w:rsidR="00EE3805" w:rsidRDefault="00EE3805" w:rsidP="00D87C5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4 pkt.</w:t>
            </w:r>
            <w:r>
              <w:rPr>
                <w:rFonts w:ascii="Times New Roman" w:hAnsi="Times New Roman" w:cs="Times New Roman"/>
                <w:sz w:val="18"/>
                <w:szCs w:val="18"/>
              </w:rPr>
              <w:t xml:space="preserve"> - </w:t>
            </w:r>
            <w:r w:rsidRPr="007B0A12">
              <w:rPr>
                <w:rFonts w:ascii="Times New Roman" w:hAnsi="Times New Roman" w:cs="Times New Roman"/>
                <w:sz w:val="18"/>
                <w:szCs w:val="18"/>
              </w:rPr>
              <w:t>Wnioskodawca posiada siedzibę lub biuro pro</w:t>
            </w:r>
            <w:r>
              <w:rPr>
                <w:rFonts w:ascii="Times New Roman" w:hAnsi="Times New Roman" w:cs="Times New Roman"/>
                <w:sz w:val="18"/>
                <w:szCs w:val="18"/>
              </w:rPr>
              <w:t xml:space="preserve">jektu na obszarze objętym LSR. </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 w:rsidRPr="00396F4F">
              <w:rPr>
                <w:rFonts w:ascii="Times New Roman" w:hAnsi="Times New Roman" w:cs="Times New Roman"/>
                <w:sz w:val="18"/>
                <w:szCs w:val="18"/>
              </w:rPr>
              <w:t>Wniosek o przyznanie pomocy w ramach LSR</w:t>
            </w:r>
          </w:p>
        </w:tc>
      </w:tr>
      <w:tr w:rsidR="00EE3805" w:rsidRPr="00CA1B3C" w:rsidTr="00EE3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E3805" w:rsidRPr="00EE3805" w:rsidRDefault="00EE3805" w:rsidP="00D87C5A">
            <w:pPr>
              <w:spacing w:after="0" w:line="240" w:lineRule="auto"/>
              <w:jc w:val="both"/>
              <w:rPr>
                <w:rFonts w:ascii="Times New Roman" w:hAnsi="Times New Roman" w:cs="Times New Roman"/>
                <w:b/>
                <w:bCs/>
                <w:sz w:val="18"/>
                <w:szCs w:val="18"/>
              </w:rPr>
            </w:pPr>
            <w:r w:rsidRPr="00EE3805">
              <w:rPr>
                <w:rFonts w:ascii="Times New Roman" w:hAnsi="Times New Roman" w:cs="Times New Roman"/>
                <w:b/>
                <w:bCs/>
                <w:sz w:val="18"/>
                <w:szCs w:val="18"/>
              </w:rPr>
              <w:t>IV. 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E3805" w:rsidRPr="00EE3805" w:rsidRDefault="00EE3805" w:rsidP="00D87C5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Projektodawca przewidział w projekcie wskaźnik rezultatu długofalowego, uwzględniający liczbę osób pracujących, łącznie z</w:t>
            </w:r>
          </w:p>
          <w:p w:rsidR="00EE3805" w:rsidRPr="00EE3805" w:rsidRDefault="00EE3805" w:rsidP="00D87C5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prowadzącymi działalność na własny rachunek, sześć miesięcy po opuszczeniu Programu.</w:t>
            </w:r>
          </w:p>
          <w:p w:rsidR="00EE3805" w:rsidRPr="00EE3805" w:rsidRDefault="00EE3805" w:rsidP="00D87C5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E3805" w:rsidRPr="00EE3805" w:rsidRDefault="00EE3805" w:rsidP="00D87C5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 xml:space="preserve">6 pkt. - Projekt uwzględnia min. 35 % osób objętych wsparciem, pracujących w ciągu 6 miesięcy po opuszczeniu Programu </w:t>
            </w:r>
          </w:p>
          <w:p w:rsidR="00EE3805" w:rsidRPr="00EE3805" w:rsidRDefault="00EE3805" w:rsidP="00D87C5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0 pkt. - Projekt nie uwzględnia osób pracujących w ciągu 6 miesięcy po opuszczeniu Programu.</w:t>
            </w:r>
          </w:p>
          <w:p w:rsidR="00EE3805" w:rsidRPr="00EE3805" w:rsidRDefault="00EE3805" w:rsidP="00D87C5A">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5" w:rsidRDefault="00EE3805">
            <w:r w:rsidRPr="00396F4F">
              <w:rPr>
                <w:rFonts w:ascii="Times New Roman" w:hAnsi="Times New Roman" w:cs="Times New Roman"/>
                <w:sz w:val="18"/>
                <w:szCs w:val="18"/>
              </w:rPr>
              <w:t>Wniosek o przyznanie pomocy w ramach LSR</w:t>
            </w:r>
          </w:p>
        </w:tc>
      </w:tr>
      <w:tr w:rsidR="00EE3805" w:rsidRPr="00CA1B3C" w:rsidTr="00D87C5A">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Pr="002A53C4" w:rsidRDefault="00F63EAA" w:rsidP="00D87C5A">
            <w:pPr>
              <w:spacing w:after="0" w:line="240" w:lineRule="auto"/>
              <w:jc w:val="center"/>
              <w:rPr>
                <w:rFonts w:ascii="Times New Roman" w:hAnsi="Times New Roman" w:cs="Times New Roman"/>
                <w:sz w:val="18"/>
                <w:szCs w:val="18"/>
              </w:rPr>
            </w:pPr>
            <w:r w:rsidRPr="00F63EAA">
              <w:rPr>
                <w:rFonts w:ascii="Arial" w:hAnsi="Arial" w:cs="Arial"/>
                <w:sz w:val="20"/>
                <w:szCs w:val="20"/>
              </w:rPr>
              <w:t>Edukacja przedszkolna</w:t>
            </w:r>
          </w:p>
        </w:tc>
      </w:tr>
      <w:tr w:rsidR="00CD422B"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22B" w:rsidRPr="003669C2" w:rsidRDefault="00CD422B" w:rsidP="00CD422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C75D84" w:rsidRDefault="00CD422B" w:rsidP="00CD422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C75D84"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CD422B" w:rsidRPr="00EC637A" w:rsidRDefault="00CD422B" w:rsidP="00CD422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EA41FD" w:rsidRDefault="00CD422B" w:rsidP="00CD422B">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CD422B"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22B" w:rsidRPr="003669C2" w:rsidRDefault="00CD422B" w:rsidP="00CD422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 xml:space="preserve">Efektywność wskaźnikowa </w:t>
            </w:r>
            <w:r w:rsidRPr="00DB7B69">
              <w:rPr>
                <w:rFonts w:ascii="Times New Roman" w:hAnsi="Times New Roman" w:cs="Times New Roman"/>
                <w:b/>
                <w:bCs/>
                <w:sz w:val="18"/>
                <w:szCs w:val="18"/>
              </w:rPr>
              <w:lastRenderedPageBreak/>
              <w:t>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9974C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lastRenderedPageBreak/>
              <w:t xml:space="preserve">Stopień osiągnięcia głównego wskaźnika produktu dla przedsięwzięcia: </w:t>
            </w:r>
            <w:r w:rsidRPr="00DB7B69">
              <w:rPr>
                <w:rFonts w:ascii="Times New Roman" w:hAnsi="Times New Roman" w:cs="Times New Roman"/>
                <w:sz w:val="18"/>
                <w:szCs w:val="18"/>
              </w:rPr>
              <w:lastRenderedPageBreak/>
              <w:t>Liczba dzieci objętych w ramach programu dodatkowymi zajęciami zwiększającymi ich szanse edukacyjne w edukacji przedszkolnej. Premiuje się projekty, które realizują wskaźnik produktu w jak najwyższym stopniu. Realizacja do 5% wskaźnika powoduje, że nie przyznaje się punktów.</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DB7B6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lastRenderedPageBreak/>
              <w:t>0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do 5% włącznie </w:t>
            </w:r>
            <w:r w:rsidRPr="00DB7B69">
              <w:rPr>
                <w:rFonts w:ascii="Times New Roman" w:hAnsi="Times New Roman" w:cs="Times New Roman"/>
                <w:sz w:val="18"/>
                <w:szCs w:val="18"/>
              </w:rPr>
              <w:lastRenderedPageBreak/>
              <w:t xml:space="preserve">wskaźnika </w:t>
            </w:r>
          </w:p>
          <w:p w:rsidR="00CD422B" w:rsidRPr="00DB7B6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 </w:t>
            </w:r>
          </w:p>
          <w:p w:rsidR="00CD422B"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powyżej 10% wskaźnika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Default="00CD422B">
            <w:r w:rsidRPr="0001368D">
              <w:rPr>
                <w:rFonts w:ascii="Times New Roman" w:hAnsi="Times New Roman" w:cs="Times New Roman"/>
                <w:sz w:val="18"/>
                <w:szCs w:val="18"/>
              </w:rPr>
              <w:lastRenderedPageBreak/>
              <w:t xml:space="preserve">Wniosek o przyznanie pomocy w </w:t>
            </w:r>
            <w:r w:rsidRPr="0001368D">
              <w:rPr>
                <w:rFonts w:ascii="Times New Roman" w:hAnsi="Times New Roman" w:cs="Times New Roman"/>
                <w:sz w:val="18"/>
                <w:szCs w:val="18"/>
              </w:rPr>
              <w:lastRenderedPageBreak/>
              <w:t>ramach LSR</w:t>
            </w:r>
          </w:p>
        </w:tc>
      </w:tr>
      <w:tr w:rsidR="00CD422B" w:rsidRPr="00CA1B3C"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422B" w:rsidRDefault="00CD422B" w:rsidP="00CD422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III. Doświadczenie wnioskodawcy</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Pr="009974C9"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Wnioskodawca lub partner posiada doświadczenie w pracy z dziećmi z niepełnosprawnością w tym m.in. w realizacji projektów wspierających dzieci niepełnosprawne.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 pkt. - wnioskodawca/partner posiada doświadczenie w pracy z dziećmi z niepełnosprawnością</w:t>
            </w:r>
          </w:p>
          <w:p w:rsidR="00CD422B"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wnioskodawca/partner nie posiada takiego doświadczenia.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Default="00CD422B">
            <w:r w:rsidRPr="0001368D">
              <w:rPr>
                <w:rFonts w:ascii="Times New Roman" w:hAnsi="Times New Roman" w:cs="Times New Roman"/>
                <w:sz w:val="18"/>
                <w:szCs w:val="18"/>
              </w:rPr>
              <w:t>Wniosek o przyznanie pomocy w ramach LSR</w:t>
            </w:r>
          </w:p>
        </w:tc>
      </w:tr>
      <w:tr w:rsidR="00D87C5A"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7C5A" w:rsidRDefault="00D87C5A"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CA1B3C" w:rsidRDefault="00D87C5A"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CA1B3C" w:rsidRDefault="00D87C5A" w:rsidP="00D87C5A">
            <w:pPr>
              <w:spacing w:after="0" w:line="240" w:lineRule="auto"/>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363B7D" w:rsidRDefault="00D87C5A" w:rsidP="00D87C5A">
            <w:pPr>
              <w:spacing w:after="0" w:line="240" w:lineRule="auto"/>
              <w:rPr>
                <w:rFonts w:ascii="Times New Roman" w:hAnsi="Times New Roman" w:cs="Times New Roman"/>
                <w:sz w:val="18"/>
                <w:szCs w:val="18"/>
              </w:rPr>
            </w:pPr>
          </w:p>
        </w:tc>
      </w:tr>
      <w:tr w:rsidR="00EE3805" w:rsidRPr="00CA1B3C" w:rsidTr="00D87C5A">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CD422B" w:rsidP="00D87C5A">
            <w:pPr>
              <w:spacing w:after="0" w:line="240" w:lineRule="auto"/>
              <w:jc w:val="center"/>
              <w:rPr>
                <w:rFonts w:ascii="Times New Roman" w:hAnsi="Times New Roman" w:cs="Times New Roman"/>
                <w:b/>
                <w:bCs/>
                <w:sz w:val="18"/>
                <w:szCs w:val="18"/>
              </w:rPr>
            </w:pPr>
            <w:r w:rsidRPr="00CD422B">
              <w:rPr>
                <w:rFonts w:ascii="Arial" w:hAnsi="Arial" w:cs="Arial"/>
                <w:sz w:val="20"/>
                <w:szCs w:val="20"/>
              </w:rPr>
              <w:t>Wparcie małych szkół kształcenia ogólnego</w:t>
            </w:r>
          </w:p>
          <w:p w:rsidR="00EE3805" w:rsidRPr="002A53C4" w:rsidRDefault="00EE3805" w:rsidP="00D87C5A">
            <w:pPr>
              <w:spacing w:after="0" w:line="240" w:lineRule="auto"/>
              <w:jc w:val="center"/>
              <w:rPr>
                <w:rFonts w:ascii="Times New Roman" w:hAnsi="Times New Roman" w:cs="Times New Roman"/>
                <w:sz w:val="18"/>
                <w:szCs w:val="18"/>
              </w:rPr>
            </w:pPr>
          </w:p>
        </w:tc>
      </w:tr>
      <w:tr w:rsidR="00CD422B" w:rsidRPr="00CA1B3C" w:rsidTr="00D87C5A">
        <w:tc>
          <w:tcPr>
            <w:tcW w:w="855" w:type="pct"/>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b/>
                <w:bCs/>
                <w:sz w:val="18"/>
                <w:szCs w:val="18"/>
              </w:rPr>
            </w:pPr>
            <w:r w:rsidRPr="00CD422B">
              <w:rPr>
                <w:rFonts w:ascii="Times New Roman" w:hAnsi="Times New Roman" w:cs="Times New Roman"/>
                <w:b/>
                <w:bCs/>
                <w:sz w:val="18"/>
                <w:szCs w:val="18"/>
              </w:rPr>
              <w:t>I.</w:t>
            </w:r>
            <w:r w:rsidRPr="00CD422B">
              <w:t xml:space="preserve"> </w:t>
            </w:r>
            <w:r w:rsidRPr="00CD422B">
              <w:rPr>
                <w:rFonts w:ascii="Times New Roman" w:hAnsi="Times New Roman" w:cs="Times New Roman"/>
                <w:b/>
                <w:bCs/>
                <w:sz w:val="18"/>
                <w:szCs w:val="18"/>
              </w:rPr>
              <w:t>Realizacja operacji przez partnerów społecznych lub organizacje pozarządowe</w:t>
            </w:r>
          </w:p>
        </w:tc>
        <w:tc>
          <w:tcPr>
            <w:tcW w:w="1825" w:type="pct"/>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Preferuje się operacje realizowane w pełni lub częściowo przez partnerów społecznych lub organizacje pozarządowe.</w:t>
            </w:r>
          </w:p>
        </w:tc>
        <w:tc>
          <w:tcPr>
            <w:tcW w:w="1396" w:type="pct"/>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5 pkt - operacja realizowana jest w pełni lub częściowo przez partnerów społecznych lub organizacje pozarządowe</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0 pkt - operacja nie jest w pełni lub częściowo realizowana przez partnerów społecznych lub organizacje pozarządowe</w:t>
            </w:r>
          </w:p>
        </w:tc>
        <w:tc>
          <w:tcPr>
            <w:tcW w:w="924" w:type="pct"/>
            <w:tcMar>
              <w:top w:w="0" w:type="dxa"/>
              <w:left w:w="108" w:type="dxa"/>
              <w:bottom w:w="0" w:type="dxa"/>
              <w:right w:w="108" w:type="dxa"/>
            </w:tcMar>
            <w:hideMark/>
          </w:tcPr>
          <w:p w:rsidR="00CD422B" w:rsidRPr="00CA1B3C" w:rsidRDefault="00CD422B"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CD422B"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b/>
                <w:bCs/>
                <w:sz w:val="18"/>
                <w:szCs w:val="18"/>
              </w:rPr>
            </w:pPr>
            <w:r w:rsidRPr="00CD422B">
              <w:rPr>
                <w:rFonts w:ascii="Times New Roman" w:hAnsi="Times New Roman" w:cs="Times New Roman"/>
                <w:b/>
                <w:bCs/>
                <w:sz w:val="18"/>
                <w:szCs w:val="18"/>
              </w:rPr>
              <w:t>II. 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Stopień osiągnięcia wskaźników produktu dla przedsięwzięcia:</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1. Liczba szkół i placówek systemu oświaty wyposażonych w ramach programu w sprzęt TIK do prowadzenia zajęć edukacyjnych</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2. Liczba nauczycieli objętych wsparciem w programie. </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3. Liczba uczniów objętych wsparciem w zakresie rozwijania kompetencji kluczowych w programie. </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Premiuje się projekty, które realizują wskaźniki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0 pkt. - Działania projektu osiągają do 5% włącznie wskaźnika </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2 pkt. - Działania projektu osiągają powyżej 5% do 10% włącznie wskaźnika </w:t>
            </w:r>
          </w:p>
          <w:p w:rsidR="00CD422B" w:rsidRPr="00CD422B" w:rsidRDefault="00CD422B" w:rsidP="00CD422B">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4 pkt. - 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Pr="00CA1B3C" w:rsidRDefault="00CD422B"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EE3805" w:rsidRPr="00CA1B3C" w:rsidTr="00D87C5A">
        <w:trPr>
          <w:trHeight w:val="581"/>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Pr="002A53C4" w:rsidRDefault="00CD422B" w:rsidP="00D87C5A">
            <w:pPr>
              <w:spacing w:after="0" w:line="240" w:lineRule="auto"/>
              <w:jc w:val="center"/>
              <w:rPr>
                <w:rFonts w:ascii="Times New Roman" w:hAnsi="Times New Roman" w:cs="Times New Roman"/>
                <w:sz w:val="18"/>
                <w:szCs w:val="18"/>
              </w:rPr>
            </w:pPr>
            <w:r w:rsidRPr="00CD422B">
              <w:rPr>
                <w:rFonts w:ascii="Arial" w:hAnsi="Arial" w:cs="Arial"/>
                <w:sz w:val="20"/>
                <w:szCs w:val="20"/>
              </w:rPr>
              <w:t>Programy aktywności lokalnej</w:t>
            </w:r>
          </w:p>
        </w:tc>
      </w:tr>
      <w:tr w:rsidR="00CD422B"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22B" w:rsidRPr="003669C2" w:rsidRDefault="00CD422B" w:rsidP="00CD422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C75D84" w:rsidRDefault="00CD422B" w:rsidP="00CD422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C75D84"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CD422B" w:rsidRPr="00EC637A" w:rsidRDefault="00CD422B" w:rsidP="00CD422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EA41FD" w:rsidRDefault="00CD422B" w:rsidP="00CD422B">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CD422B" w:rsidRPr="002B24B1"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22B" w:rsidRPr="003669C2" w:rsidRDefault="00CD422B" w:rsidP="00CD422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r w:rsidRPr="00E77335">
              <w:rPr>
                <w:rFonts w:ascii="Times New Roman" w:hAnsi="Times New Roman" w:cs="Times New Roman"/>
                <w:sz w:val="18"/>
                <w:szCs w:val="18"/>
              </w:rPr>
              <w:t>Liczba osób zagrożonych ubóstwem lub wykluczeniem społecznym objętych wsparciem w programie</w:t>
            </w:r>
            <w:r>
              <w:rPr>
                <w:rFonts w:ascii="Times New Roman" w:hAnsi="Times New Roman" w:cs="Times New Roman"/>
                <w:sz w:val="18"/>
                <w:szCs w:val="18"/>
              </w:rPr>
              <w:t>.</w:t>
            </w:r>
          </w:p>
          <w:p w:rsidR="00CD422B" w:rsidRPr="009974C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CD422B" w:rsidRPr="00DB7B6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do 5% włącznie wskaźnika – 0 pkt.</w:t>
            </w:r>
          </w:p>
          <w:p w:rsidR="00CD422B" w:rsidRPr="00DB7B69"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powyżej 5% do 10% włącznie wskaźnika – 2 pkt.</w:t>
            </w:r>
          </w:p>
          <w:p w:rsidR="00CD422B" w:rsidRDefault="00CD422B" w:rsidP="00CD422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powyżej 10% wskaźnika – 4 pkt.</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CD422B" w:rsidRPr="00363B7D" w:rsidRDefault="00CD422B" w:rsidP="00CD422B">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CD422B" w:rsidRPr="00CA1B3C"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val="restart"/>
            <w:tcBorders>
              <w:top w:val="nil"/>
              <w:left w:val="single" w:sz="8" w:space="0" w:color="auto"/>
              <w:right w:val="single" w:sz="8" w:space="0" w:color="auto"/>
            </w:tcBorders>
            <w:tcMar>
              <w:top w:w="0" w:type="dxa"/>
              <w:left w:w="108" w:type="dxa"/>
              <w:bottom w:w="0" w:type="dxa"/>
              <w:right w:w="108" w:type="dxa"/>
            </w:tcMar>
            <w:hideMark/>
          </w:tcPr>
          <w:p w:rsidR="00CD422B" w:rsidRDefault="00CD422B" w:rsidP="00CD422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E77335">
              <w:rPr>
                <w:rFonts w:ascii="Times New Roman" w:hAnsi="Times New Roman" w:cs="Times New Roman"/>
                <w:b/>
                <w:bCs/>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CD422B" w:rsidRDefault="00CD422B" w:rsidP="00CD422B">
            <w:pPr>
              <w:spacing w:after="0" w:line="240" w:lineRule="auto"/>
              <w:jc w:val="both"/>
              <w:rPr>
                <w:rFonts w:ascii="Times New Roman" w:hAnsi="Times New Roman" w:cs="Times New Roman"/>
                <w:sz w:val="18"/>
                <w:szCs w:val="18"/>
              </w:rPr>
            </w:pPr>
            <w:r w:rsidRPr="00E77335">
              <w:rPr>
                <w:rFonts w:ascii="Times New Roman" w:hAnsi="Times New Roman" w:cs="Times New Roman"/>
                <w:sz w:val="18"/>
                <w:szCs w:val="18"/>
              </w:rPr>
              <w:t xml:space="preserve">Stopień osiągnięcia wskaźnika rezultatu przypisanego do danego przedsięwzięcia w LSR. Premiowane są projekty, które realizują wyższą </w:t>
            </w:r>
            <w:r w:rsidRPr="00E77335">
              <w:rPr>
                <w:rFonts w:ascii="Times New Roman" w:hAnsi="Times New Roman" w:cs="Times New Roman"/>
                <w:sz w:val="18"/>
                <w:szCs w:val="18"/>
              </w:rPr>
              <w:lastRenderedPageBreak/>
              <w:t>wartość wskaźników rezultatu adekwatnych do zaplanowanych w projekcie działań, spójnych z wspieranymi w ramach LSR . Jeśli projekt realizuje więcej niż jeden wskaźnik rezultatu punkty z kryterium sumują się.</w:t>
            </w:r>
          </w:p>
          <w:p w:rsidR="00CD422B" w:rsidRPr="009974C9" w:rsidRDefault="00CD422B" w:rsidP="00CD422B">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22B" w:rsidRDefault="00CD422B" w:rsidP="00CD422B">
            <w:pPr>
              <w:spacing w:after="0" w:line="240" w:lineRule="auto"/>
              <w:jc w:val="both"/>
              <w:rPr>
                <w:rFonts w:ascii="Times New Roman" w:hAnsi="Times New Roman" w:cs="Times New Roman"/>
                <w:sz w:val="18"/>
                <w:szCs w:val="18"/>
              </w:rPr>
            </w:pPr>
          </w:p>
        </w:tc>
        <w:tc>
          <w:tcPr>
            <w:tcW w:w="924" w:type="pct"/>
            <w:vMerge w:val="restart"/>
            <w:tcBorders>
              <w:top w:val="nil"/>
              <w:left w:val="single" w:sz="4" w:space="0" w:color="auto"/>
              <w:right w:val="single" w:sz="8" w:space="0" w:color="auto"/>
            </w:tcBorders>
            <w:tcMar>
              <w:top w:w="0" w:type="dxa"/>
              <w:left w:w="108" w:type="dxa"/>
              <w:bottom w:w="0" w:type="dxa"/>
              <w:right w:w="108" w:type="dxa"/>
            </w:tcMar>
            <w:hideMark/>
          </w:tcPr>
          <w:p w:rsidR="00CD422B" w:rsidRPr="00CA1B3C" w:rsidRDefault="00CD422B"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CD422B" w:rsidRPr="00CA1B3C"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CD422B" w:rsidRDefault="00CD422B"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CD422B" w:rsidRPr="00CA1B3C" w:rsidRDefault="00CD422B"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1 </w:t>
            </w:r>
            <w:r w:rsidRPr="00643266">
              <w:rPr>
                <w:rFonts w:ascii="Times New Roman" w:hAnsi="Times New Roman" w:cs="Times New Roman"/>
                <w:sz w:val="18"/>
                <w:szCs w:val="18"/>
              </w:rPr>
              <w:t>Liczba osób zagrożonych ubóstwem lub wykluczeniem społecznym, 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1 % włącznie wskaźnika - 0 pkt.</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10% włącznie wskaźnika - 3 pkt.</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CD422B" w:rsidRPr="00CA1B3C" w:rsidRDefault="00CD422B" w:rsidP="00D87C5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CD422B" w:rsidRPr="00363B7D" w:rsidRDefault="00CD422B" w:rsidP="00D87C5A">
            <w:pPr>
              <w:spacing w:after="0" w:line="240" w:lineRule="auto"/>
              <w:rPr>
                <w:rFonts w:ascii="Times New Roman" w:hAnsi="Times New Roman" w:cs="Times New Roman"/>
                <w:sz w:val="18"/>
                <w:szCs w:val="18"/>
              </w:rPr>
            </w:pPr>
          </w:p>
        </w:tc>
      </w:tr>
      <w:tr w:rsidR="00CD422B" w:rsidRPr="00CA1B3C"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CD422B" w:rsidRDefault="00CD422B"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CD422B" w:rsidRPr="00CA1B3C" w:rsidRDefault="00CD422B"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2 </w:t>
            </w:r>
            <w:r w:rsidRPr="00643266">
              <w:rPr>
                <w:rFonts w:ascii="Times New Roman" w:hAnsi="Times New Roman" w:cs="Times New Roman"/>
                <w:sz w:val="18"/>
                <w:szCs w:val="18"/>
              </w:rPr>
              <w:t>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5% włącznie wskaźnika – 0 pkt.</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5% do 10% włącznie wskaźnika – 3 pkt.</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CD422B" w:rsidRPr="00CA1B3C" w:rsidRDefault="00CD422B" w:rsidP="00D87C5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CD422B" w:rsidRPr="00363B7D" w:rsidRDefault="00CD422B" w:rsidP="00D87C5A">
            <w:pPr>
              <w:spacing w:after="0" w:line="240" w:lineRule="auto"/>
              <w:rPr>
                <w:rFonts w:ascii="Times New Roman" w:hAnsi="Times New Roman" w:cs="Times New Roman"/>
                <w:sz w:val="18"/>
                <w:szCs w:val="18"/>
              </w:rPr>
            </w:pPr>
          </w:p>
        </w:tc>
      </w:tr>
      <w:tr w:rsidR="00CD422B" w:rsidRPr="00CA1B3C" w:rsidTr="00CD4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CD422B" w:rsidRDefault="00CD422B"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CD422B" w:rsidRPr="00CA1B3C" w:rsidRDefault="00CD422B" w:rsidP="00D87C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3 </w:t>
            </w:r>
            <w:r w:rsidRPr="00643266">
              <w:rPr>
                <w:rFonts w:ascii="Times New Roman" w:hAnsi="Times New Roman" w:cs="Times New Roman"/>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22B" w:rsidRPr="00643266" w:rsidRDefault="00CD422B" w:rsidP="00CD422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43266">
              <w:rPr>
                <w:rFonts w:ascii="Times New Roman" w:hAnsi="Times New Roman" w:cs="Times New Roman"/>
                <w:sz w:val="18"/>
                <w:szCs w:val="18"/>
              </w:rPr>
              <w:t xml:space="preserve">Działania projektu osiągają do 1 % włącznie wskaźnika – 0 pkt, </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5% włącznie wskaźnika - 1 pkt.</w:t>
            </w:r>
          </w:p>
          <w:p w:rsidR="00CD422B" w:rsidRPr="00643266" w:rsidRDefault="00CD422B" w:rsidP="00CD422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 xml:space="preserve">Działania projektu osiągają powyżej 5% do 10% włącznie wskaźnika - 2 pkt. </w:t>
            </w:r>
          </w:p>
          <w:p w:rsidR="00CD422B" w:rsidRPr="00CA1B3C" w:rsidRDefault="00CD422B" w:rsidP="00D87C5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wskaźnika – 4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CD422B" w:rsidRPr="00363B7D" w:rsidRDefault="00CD422B" w:rsidP="00D87C5A">
            <w:pPr>
              <w:spacing w:after="0" w:line="240" w:lineRule="auto"/>
              <w:rPr>
                <w:rFonts w:ascii="Times New Roman" w:hAnsi="Times New Roman" w:cs="Times New Roman"/>
                <w:sz w:val="18"/>
                <w:szCs w:val="18"/>
              </w:rPr>
            </w:pPr>
          </w:p>
        </w:tc>
      </w:tr>
      <w:tr w:rsidR="00CD422B"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22B" w:rsidRPr="0058153B" w:rsidRDefault="00CD422B" w:rsidP="00CD422B">
            <w:pPr>
              <w:spacing w:after="0" w:line="240" w:lineRule="auto"/>
              <w:jc w:val="both"/>
              <w:rPr>
                <w:rFonts w:ascii="Times New Roman" w:hAnsi="Times New Roman" w:cs="Times New Roman"/>
                <w:b/>
                <w:bCs/>
                <w:sz w:val="18"/>
                <w:szCs w:val="18"/>
                <w:highlight w:val="yellow"/>
              </w:rPr>
            </w:pPr>
            <w:r>
              <w:rPr>
                <w:rFonts w:ascii="Times New Roman" w:hAnsi="Times New Roman" w:cs="Times New Roman"/>
                <w:b/>
                <w:bCs/>
                <w:sz w:val="18"/>
                <w:szCs w:val="18"/>
              </w:rPr>
              <w:t xml:space="preserve">IV. </w:t>
            </w:r>
            <w:r w:rsidRPr="005D178B">
              <w:rPr>
                <w:rFonts w:ascii="Times New Roman" w:hAnsi="Times New Roman" w:cs="Times New Roman"/>
                <w:b/>
                <w:bCs/>
                <w:sz w:val="18"/>
                <w:szCs w:val="18"/>
              </w:rPr>
              <w:t>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22B" w:rsidRPr="00E81EE0" w:rsidRDefault="00CD422B" w:rsidP="00CD422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Projektodawca przewidział w projekcie wskaźnik rezultatu długofalowego, uwzględniający liczbę osób pracujących, łącznie z</w:t>
            </w:r>
          </w:p>
          <w:p w:rsidR="00CD422B" w:rsidRPr="00E81EE0" w:rsidRDefault="00CD422B" w:rsidP="00CD422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prowadzącymi działalność na własny rachunek, sześć miesięcy po opuszczeniu Programu.</w:t>
            </w:r>
          </w:p>
          <w:p w:rsidR="00CD422B" w:rsidRPr="00E81EE0" w:rsidRDefault="00CD422B" w:rsidP="00CD422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22B" w:rsidRPr="00E81EE0" w:rsidRDefault="00CD422B" w:rsidP="00CD422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6 pkt. - Projekt uwzględnia min. 35 % osób objętych wsparciem, pracujących w ciągu 6 miesięcy po opuszczeniu Programu </w:t>
            </w:r>
          </w:p>
          <w:p w:rsidR="00CD422B" w:rsidRPr="00E81EE0" w:rsidRDefault="00CD422B" w:rsidP="00CD422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0 pkt. - Projekt nie uwzględnia osób pracujących w ciągu 6 miesięcy po opuszczeniu Programu.</w:t>
            </w:r>
          </w:p>
          <w:p w:rsidR="00CD422B" w:rsidRPr="00E81EE0" w:rsidRDefault="00CD422B" w:rsidP="00CD422B">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22B" w:rsidRPr="0058153B" w:rsidRDefault="00CD422B" w:rsidP="00CD422B">
            <w:pPr>
              <w:spacing w:after="0" w:line="240" w:lineRule="auto"/>
              <w:jc w:val="both"/>
              <w:rPr>
                <w:rFonts w:ascii="Times New Roman" w:hAnsi="Times New Roman" w:cs="Times New Roman"/>
                <w:b/>
                <w:bCs/>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EE3805" w:rsidRPr="00CA1B3C" w:rsidTr="00D87C5A">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tc>
      </w:tr>
      <w:tr w:rsidR="00EE3805" w:rsidRPr="00CA1B3C" w:rsidTr="00D87C5A">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Pr="002A53C4" w:rsidRDefault="00651165" w:rsidP="00D87C5A">
            <w:pPr>
              <w:spacing w:after="0" w:line="240" w:lineRule="auto"/>
              <w:jc w:val="center"/>
              <w:rPr>
                <w:rFonts w:ascii="Times New Roman" w:hAnsi="Times New Roman" w:cs="Times New Roman"/>
                <w:sz w:val="18"/>
                <w:szCs w:val="18"/>
              </w:rPr>
            </w:pPr>
            <w:r w:rsidRPr="00651165">
              <w:rPr>
                <w:rFonts w:ascii="Arial" w:hAnsi="Arial" w:cs="Arial"/>
                <w:sz w:val="20"/>
                <w:szCs w:val="20"/>
              </w:rPr>
              <w:t xml:space="preserve">Usługi reintegracji społeczno-zawodowej i wsparcia zatrudnienia </w:t>
            </w:r>
          </w:p>
        </w:tc>
      </w:tr>
      <w:tr w:rsidR="00651165" w:rsidRPr="00CA1B3C" w:rsidTr="00D87C5A">
        <w:tc>
          <w:tcPr>
            <w:tcW w:w="855" w:type="pct"/>
            <w:tcMar>
              <w:top w:w="0" w:type="dxa"/>
              <w:left w:w="108" w:type="dxa"/>
              <w:bottom w:w="0" w:type="dxa"/>
              <w:right w:w="108" w:type="dxa"/>
            </w:tcMar>
            <w:hideMark/>
          </w:tcPr>
          <w:p w:rsidR="00651165" w:rsidRPr="003669C2" w:rsidRDefault="00651165"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Mar>
              <w:top w:w="0" w:type="dxa"/>
              <w:left w:w="108" w:type="dxa"/>
              <w:bottom w:w="0" w:type="dxa"/>
              <w:right w:w="108" w:type="dxa"/>
            </w:tcMar>
            <w:hideMark/>
          </w:tcPr>
          <w:p w:rsidR="00651165" w:rsidRPr="00C75D84" w:rsidRDefault="00651165"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Mar>
              <w:top w:w="0" w:type="dxa"/>
              <w:left w:w="108" w:type="dxa"/>
              <w:bottom w:w="0" w:type="dxa"/>
              <w:right w:w="108" w:type="dxa"/>
            </w:tcMar>
            <w:hideMark/>
          </w:tcPr>
          <w:p w:rsidR="00651165" w:rsidRPr="00C75D84" w:rsidRDefault="00651165"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651165" w:rsidRPr="00EC637A" w:rsidRDefault="00651165"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Mar>
              <w:top w:w="0" w:type="dxa"/>
              <w:left w:w="108" w:type="dxa"/>
              <w:bottom w:w="0" w:type="dxa"/>
              <w:right w:w="108" w:type="dxa"/>
            </w:tcMar>
            <w:hideMark/>
          </w:tcPr>
          <w:p w:rsidR="00651165" w:rsidRPr="00EA41FD" w:rsidRDefault="00651165" w:rsidP="00A12EEA">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6"/>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1165" w:rsidRPr="003669C2" w:rsidRDefault="00651165"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r w:rsidRPr="00C37466">
              <w:rPr>
                <w:rFonts w:ascii="Times New Roman" w:hAnsi="Times New Roman" w:cs="Times New Roman"/>
                <w:sz w:val="18"/>
                <w:szCs w:val="18"/>
              </w:rPr>
              <w:t>Liczba osób z niepełnosprawnościami objętych wsparciem w programie</w:t>
            </w:r>
            <w:r>
              <w:rPr>
                <w:rFonts w:ascii="Times New Roman" w:hAnsi="Times New Roman" w:cs="Times New Roman"/>
                <w:sz w:val="18"/>
                <w:szCs w:val="18"/>
              </w:rPr>
              <w:t>.</w:t>
            </w:r>
          </w:p>
          <w:p w:rsidR="00651165" w:rsidRDefault="00651165" w:rsidP="00A12EEA">
            <w:pPr>
              <w:spacing w:after="0" w:line="240" w:lineRule="auto"/>
              <w:jc w:val="both"/>
              <w:rPr>
                <w:rFonts w:ascii="Times New Roman" w:hAnsi="Times New Roman" w:cs="Times New Roman"/>
                <w:sz w:val="18"/>
                <w:szCs w:val="18"/>
              </w:rPr>
            </w:pPr>
          </w:p>
          <w:p w:rsidR="00651165" w:rsidRPr="009974C9" w:rsidRDefault="00651165"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DB7B69" w:rsidRDefault="00651165"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0 pkt.</w:t>
            </w:r>
            <w:r>
              <w:rPr>
                <w:rFonts w:ascii="Times New Roman" w:hAnsi="Times New Roman" w:cs="Times New Roman"/>
                <w:sz w:val="18"/>
                <w:szCs w:val="18"/>
              </w:rPr>
              <w:t xml:space="preserve"> </w:t>
            </w:r>
            <w:r w:rsidRPr="00DB7B69">
              <w:rPr>
                <w:rFonts w:ascii="Times New Roman" w:hAnsi="Times New Roman" w:cs="Times New Roman"/>
                <w:sz w:val="18"/>
                <w:szCs w:val="18"/>
              </w:rPr>
              <w:t xml:space="preserve">Działania projektu osiągają do 5% włącznie wskaźnika </w:t>
            </w:r>
          </w:p>
          <w:p w:rsidR="00651165" w:rsidRPr="00DB7B69" w:rsidRDefault="00651165"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w:t>
            </w:r>
          </w:p>
          <w:p w:rsidR="00651165" w:rsidRDefault="00651165"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363B7D" w:rsidRDefault="00651165" w:rsidP="00A12EEA">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val="restart"/>
            <w:tcBorders>
              <w:top w:val="nil"/>
              <w:left w:val="single" w:sz="8" w:space="0" w:color="auto"/>
              <w:right w:val="single" w:sz="8"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E77335">
              <w:rPr>
                <w:rFonts w:ascii="Times New Roman" w:hAnsi="Times New Roman" w:cs="Times New Roman"/>
                <w:b/>
                <w:bCs/>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sz w:val="18"/>
                <w:szCs w:val="18"/>
              </w:rPr>
            </w:pPr>
            <w:r w:rsidRPr="00E77335">
              <w:rPr>
                <w:rFonts w:ascii="Times New Roman" w:hAnsi="Times New Roman" w:cs="Times New Roman"/>
                <w:sz w:val="18"/>
                <w:szCs w:val="18"/>
              </w:rPr>
              <w:t>Stopień osiągnięcia wskaźnika rezultatu przypisanego do danego przedsięwzięcia w LSR. Premiowane są projekty, które realizują wyższą wartość wskaźników rezultatu adekwatnych do zaplanowanych w projekcie działań, spójnych z wspieranymi w ramach LSR . Jeśli projekt realizuje więcej niż jeden wskaźnik rezultatu punkty z kryterium sumują się.</w:t>
            </w:r>
          </w:p>
          <w:p w:rsidR="00651165" w:rsidRPr="009974C9" w:rsidRDefault="00651165" w:rsidP="00A12EEA">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sz w:val="18"/>
                <w:szCs w:val="18"/>
              </w:rPr>
            </w:pPr>
          </w:p>
        </w:tc>
        <w:tc>
          <w:tcPr>
            <w:tcW w:w="924" w:type="pct"/>
            <w:vMerge w:val="restart"/>
            <w:tcBorders>
              <w:top w:val="nil"/>
              <w:left w:val="single" w:sz="4" w:space="0" w:color="auto"/>
              <w:right w:val="single" w:sz="8" w:space="0" w:color="auto"/>
            </w:tcBorders>
            <w:tcMar>
              <w:top w:w="0" w:type="dxa"/>
              <w:left w:w="108" w:type="dxa"/>
              <w:bottom w:w="0" w:type="dxa"/>
              <w:right w:w="108" w:type="dxa"/>
            </w:tcMar>
            <w:hideMark/>
          </w:tcPr>
          <w:p w:rsidR="00651165" w:rsidRPr="00363B7D" w:rsidRDefault="00651165" w:rsidP="00A12EEA">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right w:val="single" w:sz="8"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651165" w:rsidRPr="00CA1B3C" w:rsidRDefault="00651165"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1 </w:t>
            </w:r>
            <w:r w:rsidRPr="00643266">
              <w:rPr>
                <w:rFonts w:ascii="Times New Roman" w:hAnsi="Times New Roman" w:cs="Times New Roman"/>
                <w:sz w:val="18"/>
                <w:szCs w:val="18"/>
              </w:rPr>
              <w:t>Liczba osób zagrożonych ubóstwem lub wykluczeniem społecznym, 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1 % włącznie wskaźnika - 0 pkt.</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10% włącznie wskaźnika - 3 pkt.</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651165" w:rsidRPr="00DB7B69"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651165" w:rsidRPr="00363B7D" w:rsidRDefault="00651165" w:rsidP="00A12EEA">
            <w:pPr>
              <w:spacing w:after="0" w:line="240" w:lineRule="auto"/>
              <w:jc w:val="both"/>
              <w:rPr>
                <w:rFonts w:ascii="Times New Roman" w:hAnsi="Times New Roman" w:cs="Times New Roman"/>
                <w:sz w:val="18"/>
                <w:szCs w:val="18"/>
              </w:rPr>
            </w:pP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right w:val="single" w:sz="8"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651165" w:rsidRPr="00CA1B3C" w:rsidRDefault="00651165"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2 </w:t>
            </w:r>
            <w:r w:rsidRPr="00643266">
              <w:rPr>
                <w:rFonts w:ascii="Times New Roman" w:hAnsi="Times New Roman" w:cs="Times New Roman"/>
                <w:sz w:val="18"/>
                <w:szCs w:val="18"/>
              </w:rPr>
              <w:t>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5% włącznie wskaźnika – 0 pkt.</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5% do 10% włącznie wskaźnika – 3 pkt.</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651165" w:rsidRPr="00DB7B69"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651165" w:rsidRPr="00363B7D" w:rsidRDefault="00651165" w:rsidP="00A12EEA">
            <w:pPr>
              <w:spacing w:after="0" w:line="240" w:lineRule="auto"/>
              <w:jc w:val="both"/>
              <w:rPr>
                <w:rFonts w:ascii="Times New Roman" w:hAnsi="Times New Roman" w:cs="Times New Roman"/>
                <w:sz w:val="18"/>
                <w:szCs w:val="18"/>
              </w:rPr>
            </w:pP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651165" w:rsidRDefault="00651165" w:rsidP="00A12EEA">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651165" w:rsidRPr="00CA1B3C" w:rsidRDefault="00651165"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3 </w:t>
            </w:r>
            <w:r w:rsidRPr="00643266">
              <w:rPr>
                <w:rFonts w:ascii="Times New Roman" w:hAnsi="Times New Roman" w:cs="Times New Roman"/>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1165" w:rsidRPr="00643266" w:rsidRDefault="00651165"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43266">
              <w:rPr>
                <w:rFonts w:ascii="Times New Roman" w:hAnsi="Times New Roman" w:cs="Times New Roman"/>
                <w:sz w:val="18"/>
                <w:szCs w:val="18"/>
              </w:rPr>
              <w:t xml:space="preserve">Działania projektu osiągają do 1 % włącznie wskaźnika – 0 pkt, </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5% włącznie wskaźnika - 1 pkt.</w:t>
            </w:r>
          </w:p>
          <w:p w:rsidR="00651165" w:rsidRPr="00643266"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 xml:space="preserve">Działania projektu osiągają powyżej 5% do 10% włącznie wskaźnika - 2 pkt. </w:t>
            </w:r>
          </w:p>
          <w:p w:rsidR="00651165" w:rsidRPr="00DB7B69" w:rsidRDefault="00651165" w:rsidP="00A12EE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wskaźnika – 4 pkt.</w:t>
            </w:r>
          </w:p>
        </w:tc>
        <w:tc>
          <w:tcPr>
            <w:tcW w:w="924" w:type="pct"/>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651165" w:rsidRPr="00363B7D" w:rsidRDefault="00651165" w:rsidP="00A12EEA">
            <w:pPr>
              <w:spacing w:after="0" w:line="240" w:lineRule="auto"/>
              <w:jc w:val="both"/>
              <w:rPr>
                <w:rFonts w:ascii="Times New Roman" w:hAnsi="Times New Roman" w:cs="Times New Roman"/>
                <w:sz w:val="18"/>
                <w:szCs w:val="18"/>
              </w:rPr>
            </w:pPr>
          </w:p>
        </w:tc>
      </w:tr>
      <w:tr w:rsidR="00651165"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1165" w:rsidRPr="0058153B" w:rsidRDefault="00651165" w:rsidP="00651165">
            <w:pPr>
              <w:spacing w:after="0" w:line="240" w:lineRule="auto"/>
              <w:jc w:val="both"/>
              <w:rPr>
                <w:rFonts w:ascii="Times New Roman" w:hAnsi="Times New Roman" w:cs="Times New Roman"/>
                <w:b/>
                <w:bCs/>
                <w:sz w:val="18"/>
                <w:szCs w:val="18"/>
                <w:highlight w:val="yellow"/>
              </w:rPr>
            </w:pPr>
            <w:r>
              <w:rPr>
                <w:rFonts w:ascii="Times New Roman" w:hAnsi="Times New Roman" w:cs="Times New Roman"/>
                <w:b/>
                <w:bCs/>
                <w:sz w:val="18"/>
                <w:szCs w:val="18"/>
              </w:rPr>
              <w:lastRenderedPageBreak/>
              <w:t xml:space="preserve">IV. </w:t>
            </w:r>
            <w:r w:rsidRPr="005D178B">
              <w:rPr>
                <w:rFonts w:ascii="Times New Roman" w:hAnsi="Times New Roman" w:cs="Times New Roman"/>
                <w:b/>
                <w:bCs/>
                <w:sz w:val="18"/>
                <w:szCs w:val="18"/>
              </w:rPr>
              <w:t>Trwałość i efektywność zatrudnieniowa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E81EE0" w:rsidRDefault="00651165" w:rsidP="00A12EE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Projektodawca przewidział w projekcie wskaźnik rezultatu długofalowego, uwzględniający liczbę osób pracujących, łącznie z</w:t>
            </w:r>
          </w:p>
          <w:p w:rsidR="00651165" w:rsidRPr="00E81EE0" w:rsidRDefault="00651165" w:rsidP="00A12EE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prowadzącymi działalność na własny rachunek, sześć miesięcy po opuszczeniu Programu.</w:t>
            </w:r>
          </w:p>
          <w:p w:rsidR="00651165" w:rsidRPr="00E81EE0" w:rsidRDefault="00651165" w:rsidP="00A12EE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E81EE0" w:rsidRDefault="00651165" w:rsidP="00A12EE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6 pkt. - Projekt uwzględnia min. 35 % osób objętych wsparciem, pracujących w ciągu 6 miesięcy po opuszczeniu Programu </w:t>
            </w:r>
          </w:p>
          <w:p w:rsidR="00651165" w:rsidRPr="00E81EE0" w:rsidRDefault="00651165" w:rsidP="00A12EE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0 pkt. - Projekt nie uwzględnia osób pracujących w ciągu 6 miesięcy po opuszczeniu Programu.</w:t>
            </w:r>
          </w:p>
          <w:p w:rsidR="00651165" w:rsidRPr="00E81EE0" w:rsidRDefault="00651165" w:rsidP="00A12EEA">
            <w:pPr>
              <w:spacing w:after="0" w:line="240" w:lineRule="auto"/>
              <w:jc w:val="both"/>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CA1B3C" w:rsidRDefault="00651165" w:rsidP="00D87C5A">
            <w:pPr>
              <w:spacing w:after="0" w:line="240" w:lineRule="auto"/>
              <w:rPr>
                <w:rFonts w:ascii="Times New Roman" w:hAnsi="Times New Roman" w:cs="Times New Roman"/>
                <w:sz w:val="18"/>
                <w:szCs w:val="18"/>
              </w:rPr>
            </w:pPr>
          </w:p>
        </w:tc>
      </w:tr>
      <w:tr w:rsidR="00F65DEB" w:rsidRPr="00CA1B3C" w:rsidTr="00F6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Default="00F65DEB" w:rsidP="00F65DEB">
            <w:pPr>
              <w:spacing w:after="0" w:line="240" w:lineRule="auto"/>
              <w:jc w:val="center"/>
              <w:rPr>
                <w:rFonts w:ascii="Times New Roman" w:hAnsi="Times New Roman" w:cs="Times New Roman"/>
                <w:sz w:val="18"/>
                <w:szCs w:val="18"/>
              </w:rPr>
            </w:pPr>
          </w:p>
          <w:p w:rsidR="00F65DEB" w:rsidRPr="00F65DEB" w:rsidRDefault="00F65DEB" w:rsidP="00F65DEB">
            <w:pPr>
              <w:spacing w:after="0" w:line="240" w:lineRule="auto"/>
              <w:jc w:val="center"/>
              <w:rPr>
                <w:rFonts w:ascii="Arial" w:hAnsi="Arial" w:cs="Arial"/>
                <w:sz w:val="20"/>
                <w:szCs w:val="20"/>
              </w:rPr>
            </w:pPr>
            <w:r w:rsidRPr="00F65DEB">
              <w:rPr>
                <w:rFonts w:ascii="Arial" w:hAnsi="Arial" w:cs="Arial"/>
                <w:sz w:val="20"/>
                <w:szCs w:val="20"/>
              </w:rPr>
              <w:t>Usługi opiekuńcze</w:t>
            </w:r>
          </w:p>
        </w:tc>
      </w:tr>
      <w:tr w:rsidR="00F65DEB"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Pr="003669C2" w:rsidRDefault="00F65DEB"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C75D84" w:rsidRDefault="00F65DEB"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C75D84" w:rsidRDefault="00F65DEB"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F65DEB" w:rsidRPr="00EC637A" w:rsidRDefault="00F65DEB"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EA41FD" w:rsidRDefault="00F65DEB" w:rsidP="00A12EEA">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F65DEB"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Pr="003669C2" w:rsidRDefault="00F65DEB"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Default="00F65DEB"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p>
          <w:p w:rsidR="00F65DEB" w:rsidRDefault="00F65DEB" w:rsidP="00A12EEA">
            <w:pPr>
              <w:spacing w:after="0" w:line="240" w:lineRule="auto"/>
              <w:jc w:val="both"/>
              <w:rPr>
                <w:rFonts w:ascii="Times New Roman" w:hAnsi="Times New Roman" w:cs="Times New Roman"/>
                <w:sz w:val="18"/>
                <w:szCs w:val="18"/>
              </w:rPr>
            </w:pPr>
            <w:r w:rsidRPr="006218DB">
              <w:rPr>
                <w:rFonts w:ascii="Times New Roman" w:hAnsi="Times New Roman" w:cs="Times New Roman"/>
                <w:sz w:val="18"/>
                <w:szCs w:val="18"/>
              </w:rPr>
              <w:t>Liczba osób zagrożonych ubóstwem lub wykluczeniem społecznym objętych usługami społecznymi świadczonymi w interesie ogólnym w programie</w:t>
            </w:r>
          </w:p>
          <w:p w:rsidR="00F65DEB" w:rsidRDefault="00F65DEB" w:rsidP="00A12EEA">
            <w:pPr>
              <w:spacing w:after="0" w:line="240" w:lineRule="auto"/>
              <w:jc w:val="both"/>
              <w:rPr>
                <w:rFonts w:ascii="Times New Roman" w:hAnsi="Times New Roman" w:cs="Times New Roman"/>
                <w:sz w:val="18"/>
                <w:szCs w:val="18"/>
              </w:rPr>
            </w:pPr>
          </w:p>
          <w:p w:rsidR="00F65DEB" w:rsidRPr="009974C9" w:rsidRDefault="00F65DEB"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DB7B69" w:rsidRDefault="00F65DEB"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0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do 5% włącznie wskaźnika </w:t>
            </w:r>
          </w:p>
          <w:p w:rsidR="00F65DEB" w:rsidRPr="00DB7B69" w:rsidRDefault="00F65DEB"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w:t>
            </w:r>
          </w:p>
          <w:p w:rsidR="00F65DEB" w:rsidRDefault="00F65DEB" w:rsidP="00A12EE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363B7D" w:rsidRDefault="00F65DEB" w:rsidP="00A12EEA">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D84FC9"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4FC9" w:rsidRDefault="00D84FC9"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III. 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Pr="00DB7B6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Preferowane są projekty realizowane we współpracy z publicznymi jednostkami rynku pracy i opieki społecznej.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4pkt. - projekt zakłada współpracę z </w:t>
            </w:r>
            <w:r w:rsidRPr="00D84FC9">
              <w:rPr>
                <w:rFonts w:ascii="Times New Roman" w:hAnsi="Times New Roman" w:cs="Times New Roman"/>
                <w:sz w:val="18"/>
                <w:szCs w:val="18"/>
              </w:rPr>
              <w:t>OPS/PUP/PCPR</w:t>
            </w:r>
          </w:p>
          <w:p w:rsidR="00D84FC9" w:rsidRPr="00DB7B6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projekt nie zakłada takiej współpracy.</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Pr="00363B7D" w:rsidRDefault="00D84FC9" w:rsidP="00A12EEA">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F65DEB" w:rsidRPr="00CA1B3C" w:rsidTr="00F6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Default="00F65DEB" w:rsidP="00F65DEB">
            <w:pPr>
              <w:spacing w:after="0" w:line="240" w:lineRule="auto"/>
              <w:jc w:val="center"/>
              <w:rPr>
                <w:rFonts w:ascii="Arial" w:hAnsi="Arial" w:cs="Arial"/>
                <w:sz w:val="20"/>
                <w:szCs w:val="20"/>
              </w:rPr>
            </w:pPr>
          </w:p>
          <w:p w:rsidR="00F65DEB" w:rsidRPr="00F65DEB" w:rsidRDefault="00F65DEB" w:rsidP="00F65DEB">
            <w:pPr>
              <w:spacing w:after="0" w:line="240" w:lineRule="auto"/>
              <w:jc w:val="center"/>
              <w:rPr>
                <w:rFonts w:ascii="Arial" w:hAnsi="Arial" w:cs="Arial"/>
                <w:sz w:val="20"/>
                <w:szCs w:val="20"/>
              </w:rPr>
            </w:pPr>
            <w:r w:rsidRPr="00F65DEB">
              <w:rPr>
                <w:rFonts w:ascii="Arial" w:hAnsi="Arial" w:cs="Arial"/>
                <w:sz w:val="20"/>
                <w:szCs w:val="20"/>
              </w:rPr>
              <w:t>Wsparcie skierowane do rodzin</w:t>
            </w:r>
          </w:p>
        </w:tc>
      </w:tr>
      <w:tr w:rsidR="00F65DEB"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Pr="003669C2" w:rsidRDefault="00F65DEB"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C75D84" w:rsidRDefault="00F65DEB"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C75D84" w:rsidRDefault="00F65DEB"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F65DEB" w:rsidRPr="00EC637A" w:rsidRDefault="00F65DEB" w:rsidP="00A12EE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F65DEB" w:rsidRPr="00EA41FD" w:rsidRDefault="00F65DEB" w:rsidP="00A12EEA">
            <w:pPr>
              <w:spacing w:after="0" w:line="240" w:lineRule="auto"/>
              <w:jc w:val="both"/>
              <w:rPr>
                <w:rFonts w:ascii="Times New Roman" w:hAnsi="Times New Roman" w:cs="Times New Roman"/>
                <w:sz w:val="18"/>
                <w:szCs w:val="18"/>
                <w:highlight w:val="yellow"/>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D84FC9" w:rsidRPr="00CA1B3C" w:rsidTr="0065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4FC9" w:rsidRDefault="00D84FC9" w:rsidP="00A12EE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III. 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Pr="00DB7B6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Preferowane są projekty realizowane we współpracy z publicznymi jednostkami rynku pracy i opieki społecznej.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4pkt. - projekt zakłada współpracę z </w:t>
            </w:r>
            <w:r w:rsidRPr="00D84FC9">
              <w:rPr>
                <w:rFonts w:ascii="Times New Roman" w:hAnsi="Times New Roman" w:cs="Times New Roman"/>
                <w:sz w:val="18"/>
                <w:szCs w:val="18"/>
              </w:rPr>
              <w:t>OPS/PUP/PCPR</w:t>
            </w:r>
          </w:p>
          <w:p w:rsidR="00D84FC9" w:rsidRPr="00DB7B69" w:rsidRDefault="00D84FC9" w:rsidP="00A12E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projekt nie zakłada takiej współpracy.</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84FC9" w:rsidRPr="00363B7D" w:rsidRDefault="00D84FC9" w:rsidP="00A12EEA">
            <w:pPr>
              <w:spacing w:after="0" w:line="240" w:lineRule="auto"/>
              <w:jc w:val="both"/>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651165"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1165" w:rsidRDefault="00651165"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CA1B3C" w:rsidRDefault="00651165"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CA1B3C" w:rsidRDefault="00651165" w:rsidP="00D87C5A">
            <w:pPr>
              <w:spacing w:after="0" w:line="240" w:lineRule="auto"/>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363B7D" w:rsidRDefault="00651165" w:rsidP="00D87C5A">
            <w:pPr>
              <w:spacing w:after="0" w:line="240" w:lineRule="auto"/>
              <w:rPr>
                <w:rFonts w:ascii="Times New Roman" w:hAnsi="Times New Roman" w:cs="Times New Roman"/>
                <w:sz w:val="18"/>
                <w:szCs w:val="18"/>
              </w:rPr>
            </w:pPr>
          </w:p>
        </w:tc>
      </w:tr>
    </w:tbl>
    <w:p w:rsidR="00226CD0" w:rsidRDefault="00226CD0" w:rsidP="005A70DF">
      <w:pPr>
        <w:spacing w:after="0"/>
        <w:jc w:val="center"/>
        <w:rPr>
          <w:rFonts w:ascii="Times New Roman" w:hAnsi="Times New Roman" w:cs="Times New Roman"/>
        </w:rPr>
      </w:pPr>
    </w:p>
    <w:p w:rsidR="005A70DF" w:rsidRDefault="005A70DF" w:rsidP="005A70DF">
      <w:pPr>
        <w:spacing w:after="0"/>
        <w:jc w:val="center"/>
        <w:rPr>
          <w:rFonts w:ascii="Times New Roman" w:hAnsi="Times New Roman" w:cs="Times New Roman"/>
          <w:b/>
          <w:color w:val="365F91" w:themeColor="accent1" w:themeShade="BF"/>
        </w:rPr>
      </w:pPr>
    </w:p>
    <w:p w:rsidR="005A70DF" w:rsidRDefault="005A70DF" w:rsidP="005A70DF">
      <w:pPr>
        <w:spacing w:after="0"/>
        <w:jc w:val="center"/>
        <w:rPr>
          <w:rFonts w:ascii="Times New Roman" w:hAnsi="Times New Roman" w:cs="Times New Roman"/>
          <w:b/>
          <w:color w:val="365F91" w:themeColor="accent1" w:themeShade="BF"/>
        </w:rPr>
      </w:pPr>
    </w:p>
    <w:p w:rsidR="005A70DF" w:rsidRDefault="005A70DF">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br w:type="page"/>
      </w:r>
    </w:p>
    <w:p w:rsidR="005A70DF" w:rsidRDefault="005A70DF" w:rsidP="005A70DF">
      <w:pPr>
        <w:spacing w:after="0"/>
        <w:jc w:val="center"/>
        <w:rPr>
          <w:rFonts w:ascii="Times New Roman" w:hAnsi="Times New Roman" w:cs="Times New Roman"/>
          <w:b/>
          <w:color w:val="365F91" w:themeColor="accent1" w:themeShade="BF"/>
        </w:rPr>
      </w:pPr>
    </w:p>
    <w:p w:rsidR="005A36AE" w:rsidRPr="00450B3E" w:rsidRDefault="00226CD0" w:rsidP="00226CD0">
      <w:pPr>
        <w:jc w:val="center"/>
        <w:rPr>
          <w:rFonts w:ascii="Times New Roman" w:hAnsi="Times New Roman" w:cs="Times New Roman"/>
          <w:b/>
          <w:color w:val="365F91" w:themeColor="accent1" w:themeShade="BF"/>
        </w:rPr>
      </w:pPr>
      <w:r w:rsidRPr="00450B3E">
        <w:rPr>
          <w:rFonts w:ascii="Times New Roman" w:hAnsi="Times New Roman" w:cs="Times New Roman"/>
          <w:b/>
          <w:color w:val="365F91" w:themeColor="accent1" w:themeShade="BF"/>
        </w:rPr>
        <w:t xml:space="preserve">KRYTERIA OBLIGATORYJNE W ODNIESIENIU DO NABORÓW OGŁASZANYCH W ZAKRESIE OPERACJI FINANSOWANYCH ZE ŚRODKÓW EUROPEJSKIEGO FUNDUSZU ROZWOJU REGIONALNEGO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22"/>
        <w:gridCol w:w="5811"/>
        <w:gridCol w:w="4445"/>
        <w:gridCol w:w="2942"/>
      </w:tblGrid>
      <w:tr w:rsidR="005A36AE" w:rsidRPr="00CA1B3C" w:rsidTr="00681D46">
        <w:trPr>
          <w:trHeight w:val="336"/>
        </w:trPr>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857218" w:rsidRDefault="005A36AE" w:rsidP="00681D46">
            <w:pPr>
              <w:spacing w:after="0" w:line="240" w:lineRule="auto"/>
              <w:jc w:val="center"/>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681D46" w:rsidRPr="00CA1B3C" w:rsidTr="00681D46">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681D46" w:rsidP="00B26311">
            <w:pPr>
              <w:spacing w:after="0" w:line="240" w:lineRule="auto"/>
              <w:jc w:val="center"/>
              <w:rPr>
                <w:rFonts w:ascii="Times New Roman" w:hAnsi="Times New Roman" w:cs="Times New Roman"/>
                <w:b/>
                <w:bCs/>
                <w:sz w:val="18"/>
                <w:szCs w:val="18"/>
              </w:rPr>
            </w:pPr>
            <w:r>
              <w:rPr>
                <w:rFonts w:ascii="Arial" w:hAnsi="Arial" w:cs="Arial"/>
                <w:sz w:val="20"/>
                <w:szCs w:val="20"/>
              </w:rPr>
              <w:t>Ochrona bioróżnorodności i klimatu</w:t>
            </w:r>
          </w:p>
          <w:p w:rsidR="00681D46" w:rsidRPr="002A53C4" w:rsidRDefault="00681D46" w:rsidP="00B26311">
            <w:pPr>
              <w:spacing w:after="0" w:line="240" w:lineRule="auto"/>
              <w:jc w:val="center"/>
              <w:rPr>
                <w:rFonts w:ascii="Times New Roman" w:hAnsi="Times New Roman" w:cs="Times New Roman"/>
                <w:sz w:val="18"/>
                <w:szCs w:val="18"/>
              </w:rPr>
            </w:pPr>
          </w:p>
        </w:tc>
      </w:tr>
      <w:tr w:rsidR="00B26311" w:rsidRPr="002B24B1" w:rsidTr="00B26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311" w:rsidRPr="002B24B1" w:rsidRDefault="009119A4" w:rsidP="00B263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B26311"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Default="00B26311" w:rsidP="00B26311">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sidR="00FF5B48">
              <w:rPr>
                <w:rFonts w:ascii="Times New Roman" w:hAnsi="Times New Roman" w:cs="Times New Roman"/>
                <w:sz w:val="18"/>
                <w:szCs w:val="18"/>
              </w:rPr>
              <w:t xml:space="preserve">e polegające na wybudowaniu </w:t>
            </w:r>
            <w:r w:rsidRPr="002B24B1">
              <w:rPr>
                <w:rFonts w:ascii="Times New Roman" w:hAnsi="Times New Roman" w:cs="Times New Roman"/>
                <w:sz w:val="18"/>
                <w:szCs w:val="18"/>
              </w:rPr>
              <w:t xml:space="preserve">obiektu, który zwiększy ofertę turystyczną </w:t>
            </w:r>
            <w:r w:rsidR="00FF5B48">
              <w:rPr>
                <w:rFonts w:ascii="Times New Roman" w:hAnsi="Times New Roman" w:cs="Times New Roman"/>
                <w:sz w:val="18"/>
                <w:szCs w:val="18"/>
              </w:rPr>
              <w:t>obszaru</w:t>
            </w:r>
            <w:r w:rsidRPr="002B24B1">
              <w:rPr>
                <w:rFonts w:ascii="Times New Roman" w:hAnsi="Times New Roman" w:cs="Times New Roman"/>
                <w:sz w:val="18"/>
                <w:szCs w:val="18"/>
              </w:rPr>
              <w:t>; zrealizowaniu działań promocyjnych które mogą mieć  pozytywny wpływ na wizerunek turystyczn</w:t>
            </w:r>
            <w:r w:rsidR="00953A28">
              <w:rPr>
                <w:rFonts w:ascii="Times New Roman" w:hAnsi="Times New Roman" w:cs="Times New Roman"/>
                <w:sz w:val="18"/>
                <w:szCs w:val="18"/>
              </w:rPr>
              <w:t>ej</w:t>
            </w:r>
            <w:r w:rsidRPr="002B24B1">
              <w:rPr>
                <w:rFonts w:ascii="Times New Roman" w:hAnsi="Times New Roman" w:cs="Times New Roman"/>
                <w:sz w:val="18"/>
                <w:szCs w:val="18"/>
              </w:rPr>
              <w:t xml:space="preserve">; rozwinięciu działalności </w:t>
            </w:r>
            <w:proofErr w:type="spellStart"/>
            <w:r w:rsidRPr="002B24B1">
              <w:rPr>
                <w:rFonts w:ascii="Times New Roman" w:hAnsi="Times New Roman" w:cs="Times New Roman"/>
                <w:sz w:val="18"/>
                <w:szCs w:val="18"/>
              </w:rPr>
              <w:t>okołoturystycznej</w:t>
            </w:r>
            <w:proofErr w:type="spellEnd"/>
            <w:r w:rsidRPr="002B24B1">
              <w:rPr>
                <w:rFonts w:ascii="Times New Roman" w:hAnsi="Times New Roman" w:cs="Times New Roman"/>
                <w:sz w:val="18"/>
                <w:szCs w:val="18"/>
              </w:rPr>
              <w:t xml:space="preserve"> </w:t>
            </w:r>
          </w:p>
          <w:p w:rsidR="00B26311" w:rsidRPr="00F16393" w:rsidRDefault="00B26311" w:rsidP="00B26311">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Pr="002B24B1" w:rsidRDefault="00B26311" w:rsidP="00B26311">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B26311" w:rsidRPr="002B24B1" w:rsidRDefault="00B26311" w:rsidP="00B26311">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Pr="002B24B1" w:rsidRDefault="00B26311" w:rsidP="00B26311">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 przyznanie pomocy w ramach LSR</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DA69CC"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53A28"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9119A4">
              <w:rPr>
                <w:rFonts w:ascii="Times New Roman" w:hAnsi="Times New Roman" w:cs="Times New Roman"/>
                <w:b/>
                <w:bCs/>
                <w:sz w:val="18"/>
                <w:szCs w:val="18"/>
              </w:rPr>
              <w:t>I</w:t>
            </w:r>
            <w:r w:rsidR="009119A4" w:rsidRPr="00CA1B3C">
              <w:rPr>
                <w:rFonts w:ascii="Times New Roman" w:hAnsi="Times New Roman" w:cs="Times New Roman"/>
                <w:b/>
                <w:bCs/>
                <w:sz w:val="18"/>
                <w:szCs w:val="18"/>
              </w:rPr>
              <w:t xml:space="preserve">. Komplementarność projektu </w:t>
            </w:r>
            <w:r w:rsidR="009119A4" w:rsidRPr="00CA1B3C">
              <w:rPr>
                <w:rFonts w:ascii="Times New Roman" w:hAnsi="Times New Roman" w:cs="Times New Roman"/>
                <w:sz w:val="18"/>
                <w:szCs w:val="18"/>
              </w:rPr>
              <w:t xml:space="preserve"> </w:t>
            </w:r>
            <w:r w:rsidR="009119A4"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w:t>
            </w:r>
            <w:proofErr w:type="spellStart"/>
            <w:r w:rsidRPr="00CA1B3C">
              <w:rPr>
                <w:rFonts w:ascii="Times New Roman" w:hAnsi="Times New Roman" w:cs="Times New Roman"/>
                <w:sz w:val="18"/>
                <w:szCs w:val="18"/>
              </w:rPr>
              <w:t>transgranicznej</w:t>
            </w:r>
            <w:proofErr w:type="spellEnd"/>
            <w:r w:rsidRPr="00CA1B3C">
              <w:rPr>
                <w:rFonts w:ascii="Times New Roman" w:hAnsi="Times New Roman" w:cs="Times New Roman"/>
                <w:sz w:val="18"/>
                <w:szCs w:val="18"/>
              </w:rPr>
              <w:t xml:space="preserve">)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p w:rsidR="00953A28" w:rsidRPr="00CA1B3C" w:rsidRDefault="00953A28" w:rsidP="00D87C5A">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B26311" w:rsidRPr="00CA1B3C" w:rsidTr="00B26311">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b/>
                <w:bCs/>
                <w:sz w:val="18"/>
                <w:szCs w:val="18"/>
              </w:rPr>
            </w:pPr>
          </w:p>
        </w:tc>
      </w:tr>
      <w:tr w:rsidR="00681D46" w:rsidRPr="00CA1B3C" w:rsidTr="00B26311">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681D46" w:rsidP="00B26311">
            <w:pPr>
              <w:autoSpaceDE w:val="0"/>
              <w:autoSpaceDN w:val="0"/>
              <w:adjustRightInd w:val="0"/>
              <w:spacing w:after="0" w:line="240" w:lineRule="auto"/>
              <w:jc w:val="center"/>
              <w:rPr>
                <w:rFonts w:ascii="Times New Roman" w:hAnsi="Times New Roman" w:cs="Times New Roman"/>
                <w:b/>
                <w:bCs/>
                <w:sz w:val="18"/>
                <w:szCs w:val="18"/>
              </w:rPr>
            </w:pPr>
            <w:r>
              <w:rPr>
                <w:rFonts w:ascii="Arial" w:hAnsi="Arial" w:cs="Arial"/>
                <w:sz w:val="20"/>
                <w:szCs w:val="20"/>
              </w:rPr>
              <w:t>Projekty z zakresu społeczeństwa informacyjnego w obszarze edukacji ekologicznej, turystyki oraz rozwoju kompetencji cyfrowych osób starszych</w:t>
            </w:r>
          </w:p>
          <w:p w:rsidR="00B26311" w:rsidRPr="002A53C4" w:rsidRDefault="00B26311" w:rsidP="00B26311">
            <w:pPr>
              <w:spacing w:after="0" w:line="240" w:lineRule="auto"/>
              <w:jc w:val="center"/>
              <w:rPr>
                <w:rFonts w:ascii="Times New Roman" w:hAnsi="Times New Roman" w:cs="Times New Roman"/>
                <w:sz w:val="18"/>
                <w:szCs w:val="18"/>
              </w:rPr>
            </w:pPr>
          </w:p>
        </w:tc>
      </w:tr>
      <w:tr w:rsidR="00DA69CC"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9CC" w:rsidRPr="002B24B1"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DA69CC"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953A28" w:rsidRDefault="00953A28" w:rsidP="00953A28">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e realizowane w sferze turystyki</w:t>
            </w:r>
          </w:p>
          <w:p w:rsidR="00DA69CC" w:rsidRPr="00F16393"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 przyznanie pomocy w ramach LSR</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DA69CC"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III</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w:t>
            </w:r>
            <w:proofErr w:type="spellStart"/>
            <w:r w:rsidRPr="00CA1B3C">
              <w:rPr>
                <w:rFonts w:ascii="Times New Roman" w:hAnsi="Times New Roman" w:cs="Times New Roman"/>
                <w:sz w:val="18"/>
                <w:szCs w:val="18"/>
              </w:rPr>
              <w:t>transgranicznej</w:t>
            </w:r>
            <w:proofErr w:type="spellEnd"/>
            <w:r w:rsidRPr="00CA1B3C">
              <w:rPr>
                <w:rFonts w:ascii="Times New Roman" w:hAnsi="Times New Roman" w:cs="Times New Roman"/>
                <w:sz w:val="18"/>
                <w:szCs w:val="18"/>
              </w:rPr>
              <w:t xml:space="preserve">)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B26311" w:rsidRPr="00CA1B3C" w:rsidTr="00B26311">
        <w:trPr>
          <w:trHeight w:val="633"/>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633"/>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Arial" w:hAnsi="Arial" w:cs="Arial"/>
                <w:sz w:val="20"/>
                <w:szCs w:val="20"/>
              </w:rPr>
            </w:pPr>
            <w:r>
              <w:rPr>
                <w:rFonts w:ascii="Arial" w:hAnsi="Arial" w:cs="Arial"/>
                <w:sz w:val="20"/>
                <w:szCs w:val="20"/>
              </w:rPr>
              <w:t>Projekty dotyczące dziedzictwa kulturowego</w:t>
            </w:r>
          </w:p>
          <w:p w:rsidR="00B26311" w:rsidRPr="002A53C4" w:rsidRDefault="00B26311" w:rsidP="00B26311">
            <w:pPr>
              <w:spacing w:after="0" w:line="240" w:lineRule="auto"/>
              <w:jc w:val="center"/>
              <w:rPr>
                <w:rFonts w:ascii="Times New Roman" w:hAnsi="Times New Roman" w:cs="Times New Roman"/>
                <w:sz w:val="18"/>
                <w:szCs w:val="18"/>
              </w:rPr>
            </w:pPr>
          </w:p>
        </w:tc>
      </w:tr>
      <w:tr w:rsidR="00DA69CC"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9CC" w:rsidRPr="002B24B1"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DA69CC" w:rsidRPr="002B24B1">
              <w:rPr>
                <w:rFonts w:ascii="Times New Roman" w:hAnsi="Times New Roman" w:cs="Times New Roman"/>
                <w:b/>
                <w:bCs/>
                <w:sz w:val="18"/>
                <w:szCs w:val="18"/>
              </w:rPr>
              <w:t xml:space="preserve">. Wpływ operacji na poprawę </w:t>
            </w:r>
            <w:r w:rsidR="00DA69CC" w:rsidRPr="002B24B1">
              <w:rPr>
                <w:rFonts w:ascii="Times New Roman" w:hAnsi="Times New Roman" w:cs="Times New Roman"/>
                <w:b/>
                <w:bCs/>
                <w:sz w:val="18"/>
                <w:szCs w:val="18"/>
              </w:rPr>
              <w:lastRenderedPageBreak/>
              <w:t xml:space="preserve">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953A28" w:rsidRDefault="00953A28" w:rsidP="00953A28">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lastRenderedPageBreak/>
              <w:t xml:space="preserve">Preferuje się operacje mające pozytywny wpływ na poprawę atrakcyjności </w:t>
            </w:r>
            <w:r w:rsidRPr="002B24B1">
              <w:rPr>
                <w:rFonts w:ascii="Times New Roman" w:hAnsi="Times New Roman" w:cs="Times New Roman"/>
                <w:sz w:val="18"/>
                <w:szCs w:val="18"/>
              </w:rPr>
              <w:lastRenderedPageBreak/>
              <w:t>turystycznej obszaru. Przez operacje mające pozytywny wpływ na poprawę atrakcyjności turystycznej obszaru rozumie się operacj</w:t>
            </w:r>
            <w:r>
              <w:rPr>
                <w:rFonts w:ascii="Times New Roman" w:hAnsi="Times New Roman" w:cs="Times New Roman"/>
                <w:sz w:val="18"/>
                <w:szCs w:val="18"/>
              </w:rPr>
              <w:t xml:space="preserve">e polegające na zachowaniu, modernizacji lub wyposażenie </w:t>
            </w:r>
            <w:r w:rsidRPr="002B24B1">
              <w:rPr>
                <w:rFonts w:ascii="Times New Roman" w:hAnsi="Times New Roman" w:cs="Times New Roman"/>
                <w:sz w:val="18"/>
                <w:szCs w:val="18"/>
              </w:rPr>
              <w:t xml:space="preserve">obiektu, który zwiększy ofertę turystyczną </w:t>
            </w:r>
            <w:r>
              <w:rPr>
                <w:rFonts w:ascii="Times New Roman" w:hAnsi="Times New Roman" w:cs="Times New Roman"/>
                <w:sz w:val="18"/>
                <w:szCs w:val="18"/>
              </w:rPr>
              <w:t>obszaru</w:t>
            </w:r>
            <w:r w:rsidRPr="002B24B1">
              <w:rPr>
                <w:rFonts w:ascii="Times New Roman" w:hAnsi="Times New Roman" w:cs="Times New Roman"/>
                <w:sz w:val="18"/>
                <w:szCs w:val="18"/>
              </w:rPr>
              <w:t>; zrealizowaniu działań promocyjnych które mogą mieć  pozytywny wpływ na wizerunek turystyczn</w:t>
            </w:r>
            <w:r>
              <w:rPr>
                <w:rFonts w:ascii="Times New Roman" w:hAnsi="Times New Roman" w:cs="Times New Roman"/>
                <w:sz w:val="18"/>
                <w:szCs w:val="18"/>
              </w:rPr>
              <w:t>ej</w:t>
            </w:r>
            <w:r w:rsidRPr="002B24B1">
              <w:rPr>
                <w:rFonts w:ascii="Times New Roman" w:hAnsi="Times New Roman" w:cs="Times New Roman"/>
                <w:sz w:val="18"/>
                <w:szCs w:val="18"/>
              </w:rPr>
              <w:t xml:space="preserve">; rozwinięciu działalności </w:t>
            </w:r>
            <w:proofErr w:type="spellStart"/>
            <w:r w:rsidRPr="002B24B1">
              <w:rPr>
                <w:rFonts w:ascii="Times New Roman" w:hAnsi="Times New Roman" w:cs="Times New Roman"/>
                <w:sz w:val="18"/>
                <w:szCs w:val="18"/>
              </w:rPr>
              <w:t>okołoturystycznej</w:t>
            </w:r>
            <w:proofErr w:type="spellEnd"/>
            <w:r w:rsidRPr="002B24B1">
              <w:rPr>
                <w:rFonts w:ascii="Times New Roman" w:hAnsi="Times New Roman" w:cs="Times New Roman"/>
                <w:sz w:val="18"/>
                <w:szCs w:val="18"/>
              </w:rPr>
              <w:t xml:space="preserve"> </w:t>
            </w:r>
          </w:p>
          <w:p w:rsidR="00DA69CC" w:rsidRPr="00F16393"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 xml:space="preserve">3 pkt - operacja pozytywnie wpływa na poprawę </w:t>
            </w:r>
            <w:r w:rsidRPr="002B24B1">
              <w:rPr>
                <w:rFonts w:ascii="Times New Roman" w:hAnsi="Times New Roman" w:cs="Times New Roman"/>
                <w:sz w:val="18"/>
                <w:szCs w:val="18"/>
              </w:rPr>
              <w:lastRenderedPageBreak/>
              <w:t xml:space="preserve">atrakcyjności turystycznej obszaru         </w:t>
            </w:r>
          </w:p>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 xml:space="preserve">Wniosek o przyznanie pomocy w </w:t>
            </w:r>
            <w:r w:rsidRPr="002B24B1">
              <w:rPr>
                <w:rFonts w:ascii="Times New Roman" w:hAnsi="Times New Roman" w:cs="Times New Roman"/>
                <w:sz w:val="18"/>
                <w:szCs w:val="18"/>
              </w:rPr>
              <w:lastRenderedPageBreak/>
              <w:t>ramach LSR</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w:t>
            </w:r>
            <w:r w:rsidR="00DA69CC">
              <w:rPr>
                <w:rFonts w:ascii="Times New Roman" w:hAnsi="Times New Roman" w:cs="Times New Roman"/>
                <w:b/>
                <w:bCs/>
                <w:sz w:val="18"/>
                <w:szCs w:val="18"/>
              </w:rPr>
              <w:t>I</w:t>
            </w:r>
            <w:r w:rsidR="00DA69CC"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B26311" w:rsidRPr="00CA1B3C" w:rsidTr="00B26311">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b/>
                <w:bCs/>
                <w:sz w:val="18"/>
                <w:szCs w:val="18"/>
              </w:rPr>
            </w:pPr>
          </w:p>
        </w:tc>
      </w:tr>
      <w:tr w:rsidR="00681D46" w:rsidRPr="00CA1B3C" w:rsidTr="00B26311">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B26311" w:rsidP="00B26311">
            <w:pPr>
              <w:spacing w:after="0" w:line="240" w:lineRule="auto"/>
              <w:jc w:val="center"/>
              <w:rPr>
                <w:rFonts w:ascii="Times New Roman" w:hAnsi="Times New Roman" w:cs="Times New Roman"/>
                <w:b/>
                <w:bCs/>
                <w:sz w:val="18"/>
                <w:szCs w:val="18"/>
              </w:rPr>
            </w:pPr>
            <w:r>
              <w:rPr>
                <w:rFonts w:ascii="Arial" w:hAnsi="Arial" w:cs="Arial"/>
                <w:sz w:val="20"/>
                <w:szCs w:val="20"/>
              </w:rPr>
              <w:t>Projekty z zakresu infrastruktury społecznej</w:t>
            </w:r>
          </w:p>
          <w:p w:rsidR="00681D46" w:rsidRPr="002A53C4" w:rsidRDefault="00681D46" w:rsidP="00B26311">
            <w:pPr>
              <w:spacing w:after="0" w:line="240" w:lineRule="auto"/>
              <w:jc w:val="center"/>
              <w:rPr>
                <w:rFonts w:ascii="Times New Roman" w:hAnsi="Times New Roman" w:cs="Times New Roman"/>
                <w:sz w:val="18"/>
                <w:szCs w:val="18"/>
              </w:rPr>
            </w:pPr>
          </w:p>
        </w:tc>
      </w:tr>
      <w:tr w:rsidR="00B26311" w:rsidRPr="00CA1B3C" w:rsidTr="00B26311">
        <w:tc>
          <w:tcPr>
            <w:tcW w:w="855"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w:t>
            </w:r>
            <w:r w:rsidRPr="005A36AE">
              <w:rPr>
                <w:rFonts w:ascii="Times New Roman" w:hAnsi="Times New Roman" w:cs="Times New Roman"/>
                <w:b/>
                <w:bCs/>
                <w:sz w:val="18"/>
                <w:szCs w:val="18"/>
              </w:rPr>
              <w:t>komplementarnej/</w:t>
            </w:r>
            <w:r>
              <w:rPr>
                <w:rFonts w:ascii="Times New Roman" w:hAnsi="Times New Roman" w:cs="Times New Roman"/>
                <w:b/>
                <w:bCs/>
                <w:sz w:val="18"/>
                <w:szCs w:val="18"/>
              </w:rPr>
              <w:t xml:space="preserve"> uzupełniającej</w:t>
            </w:r>
            <w:r w:rsidRPr="00A12458">
              <w:rPr>
                <w:rFonts w:ascii="Times New Roman" w:hAnsi="Times New Roman" w:cs="Times New Roman"/>
                <w:b/>
                <w:bCs/>
                <w:sz w:val="18"/>
                <w:szCs w:val="18"/>
              </w:rPr>
              <w:t xml:space="preserve"> do interwencji planowanej do współfinansowania ze środków EFS</w:t>
            </w:r>
            <w:r>
              <w:rPr>
                <w:rFonts w:ascii="Times New Roman" w:hAnsi="Times New Roman" w:cs="Times New Roman"/>
                <w:b/>
                <w:bCs/>
                <w:sz w:val="18"/>
                <w:szCs w:val="18"/>
              </w:rPr>
              <w:t xml:space="preserve"> RPO WP 2014-2020</w:t>
            </w:r>
          </w:p>
        </w:tc>
        <w:tc>
          <w:tcPr>
            <w:tcW w:w="1825" w:type="pct"/>
            <w:tcMar>
              <w:top w:w="0" w:type="dxa"/>
              <w:left w:w="108" w:type="dxa"/>
              <w:bottom w:w="0" w:type="dxa"/>
              <w:right w:w="108" w:type="dxa"/>
            </w:tcMar>
            <w:hideMark/>
          </w:tcPr>
          <w:p w:rsidR="00B26311" w:rsidRDefault="00B26311" w:rsidP="00B26311">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5A36AE">
              <w:rPr>
                <w:rFonts w:ascii="Times New Roman" w:hAnsi="Times New Roman" w:cs="Times New Roman"/>
                <w:sz w:val="18"/>
                <w:szCs w:val="18"/>
              </w:rPr>
              <w:t>komplementarne/uzupełniające</w:t>
            </w:r>
            <w:r w:rsidRPr="00A12458">
              <w:rPr>
                <w:rFonts w:ascii="Times New Roman" w:hAnsi="Times New Roman" w:cs="Times New Roman"/>
                <w:sz w:val="18"/>
                <w:szCs w:val="18"/>
              </w:rPr>
              <w:t xml:space="preserve"> do interwencji planowanej do współfinansowania ze środków EFS</w:t>
            </w:r>
            <w:r>
              <w:rPr>
                <w:rFonts w:ascii="Times New Roman" w:hAnsi="Times New Roman" w:cs="Times New Roman"/>
                <w:sz w:val="18"/>
                <w:szCs w:val="18"/>
              </w:rPr>
              <w:t xml:space="preserve"> w ramach RPO WP 2014-2020</w:t>
            </w:r>
            <w:r w:rsidRPr="00A12458">
              <w:rPr>
                <w:rFonts w:ascii="Times New Roman" w:hAnsi="Times New Roman" w:cs="Times New Roman"/>
                <w:sz w:val="18"/>
                <w:szCs w:val="18"/>
              </w:rPr>
              <w:t>, tzn. realizuje cele o charakterze społecznym określone w RPO</w:t>
            </w:r>
            <w:r>
              <w:t xml:space="preserve"> </w:t>
            </w:r>
            <w:r w:rsidRPr="00A12458">
              <w:rPr>
                <w:rFonts w:ascii="Times New Roman" w:hAnsi="Times New Roman" w:cs="Times New Roman"/>
                <w:sz w:val="18"/>
                <w:szCs w:val="18"/>
              </w:rPr>
              <w:t>WP 2014-2020</w:t>
            </w:r>
            <w:r>
              <w:rPr>
                <w:rFonts w:ascii="Times New Roman" w:hAnsi="Times New Roman" w:cs="Times New Roman"/>
                <w:sz w:val="18"/>
                <w:szCs w:val="18"/>
              </w:rPr>
              <w:t>:</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Zapewnienie alternatywnych źródeł dochodów dla mieszkańców gmin, których </w:t>
            </w:r>
            <w:r w:rsidRPr="00C7297A">
              <w:rPr>
                <w:rFonts w:ascii="Times New Roman" w:hAnsi="Times New Roman" w:cs="Times New Roman"/>
                <w:sz w:val="18"/>
                <w:szCs w:val="18"/>
              </w:rPr>
              <w:t>rozwój uwarunkowany je</w:t>
            </w:r>
            <w:r>
              <w:rPr>
                <w:rFonts w:ascii="Times New Roman" w:hAnsi="Times New Roman" w:cs="Times New Roman"/>
                <w:sz w:val="18"/>
                <w:szCs w:val="18"/>
              </w:rPr>
              <w:t>st siecią Natura 2000,</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Podniesienie poziomu aktywności zawodowej oraz </w:t>
            </w:r>
            <w:r w:rsidRPr="00C7297A">
              <w:rPr>
                <w:rFonts w:ascii="Times New Roman" w:hAnsi="Times New Roman" w:cs="Times New Roman"/>
                <w:sz w:val="18"/>
                <w:szCs w:val="18"/>
              </w:rPr>
              <w:t>zdolności do zatrudnienia</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Tworzenie nowych miejsc pracy oraz rozwój </w:t>
            </w:r>
            <w:r w:rsidRPr="00C7297A">
              <w:rPr>
                <w:rFonts w:ascii="Times New Roman" w:hAnsi="Times New Roman" w:cs="Times New Roman"/>
                <w:sz w:val="18"/>
                <w:szCs w:val="18"/>
              </w:rPr>
              <w:t>przedsiębiorczości</w:t>
            </w:r>
          </w:p>
          <w:p w:rsidR="00B26311" w:rsidRPr="005A36AE"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4) Ułatwienie godzenia życia zawodowego i prywatnego</w:t>
            </w:r>
            <w:r w:rsidRPr="005A36AE">
              <w:rPr>
                <w:rFonts w:ascii="Times New Roman" w:hAnsi="Times New Roman" w:cs="Times New Roman"/>
                <w:sz w:val="18"/>
                <w:szCs w:val="18"/>
              </w:rPr>
              <w:cr/>
              <w:t>5) Podniesienie kwalifikacji, kompetencji i umiejętności</w:t>
            </w:r>
          </w:p>
          <w:p w:rsidR="00B26311"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osób pracujących oraz ich dostosowanie do potrzeb regionalnej gospodarki</w:t>
            </w:r>
            <w:r w:rsidRPr="00210580">
              <w:rPr>
                <w:rFonts w:ascii="Times New Roman" w:hAnsi="Times New Roman" w:cs="Times New Roman"/>
                <w:sz w:val="18"/>
                <w:szCs w:val="18"/>
              </w:rPr>
              <w:cr/>
            </w:r>
            <w:r>
              <w:rPr>
                <w:rFonts w:ascii="Times New Roman" w:hAnsi="Times New Roman" w:cs="Times New Roman"/>
                <w:sz w:val="18"/>
                <w:szCs w:val="18"/>
              </w:rPr>
              <w:t xml:space="preserve">6) Przedłużenie wieku </w:t>
            </w:r>
            <w:r w:rsidRPr="00210580">
              <w:rPr>
                <w:rFonts w:ascii="Times New Roman" w:hAnsi="Times New Roman" w:cs="Times New Roman"/>
                <w:sz w:val="18"/>
                <w:szCs w:val="18"/>
              </w:rPr>
              <w:t>aktywności zawodowej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Zapewnienie równego dostępu do wysokiej jakości </w:t>
            </w:r>
            <w:r w:rsidRPr="00210580">
              <w:rPr>
                <w:rFonts w:ascii="Times New Roman" w:hAnsi="Times New Roman" w:cs="Times New Roman"/>
                <w:sz w:val="18"/>
                <w:szCs w:val="18"/>
              </w:rPr>
              <w:t>edukacji przedszkolnej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Wzmocnienie atrakcyjności </w:t>
            </w:r>
            <w:r w:rsidRPr="00210580">
              <w:rPr>
                <w:rFonts w:ascii="Times New Roman" w:hAnsi="Times New Roman" w:cs="Times New Roman"/>
                <w:sz w:val="18"/>
                <w:szCs w:val="18"/>
              </w:rPr>
              <w:t>i podniesienie jakości oferty</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edukacyjnej w zakresie kształcenia ogólnego ukierunkowanej na rozwój </w:t>
            </w:r>
            <w:r w:rsidRPr="00210580">
              <w:rPr>
                <w:rFonts w:ascii="Times New Roman" w:hAnsi="Times New Roman" w:cs="Times New Roman"/>
                <w:sz w:val="18"/>
                <w:szCs w:val="18"/>
              </w:rPr>
              <w:t xml:space="preserve">kompetencji kluczowych </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Poprawa integracji społecznej osób wykluczonym i zagrożonych wykluczeniem </w:t>
            </w:r>
            <w:r w:rsidRPr="00210580">
              <w:rPr>
                <w:rFonts w:ascii="Times New Roman" w:hAnsi="Times New Roman" w:cs="Times New Roman"/>
                <w:sz w:val="18"/>
                <w:szCs w:val="18"/>
              </w:rPr>
              <w:t>społecznym</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Poprawa dostępu do wysokiej jakości usług społecznych</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Ułatwienie dostępu do zatrudnienia osób wykluczonych i zagrożonych </w:t>
            </w:r>
            <w:r w:rsidRPr="00210580">
              <w:rPr>
                <w:rFonts w:ascii="Times New Roman" w:hAnsi="Times New Roman" w:cs="Times New Roman"/>
                <w:sz w:val="18"/>
                <w:szCs w:val="18"/>
              </w:rPr>
              <w:t>wykluczeniem społecznym</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Poprawa dobrobytu </w:t>
            </w:r>
            <w:r w:rsidRPr="00210580">
              <w:rPr>
                <w:rFonts w:ascii="Times New Roman" w:hAnsi="Times New Roman" w:cs="Times New Roman"/>
                <w:sz w:val="18"/>
                <w:szCs w:val="18"/>
              </w:rPr>
              <w:t>społeczności lokalnych</w:t>
            </w:r>
          </w:p>
          <w:p w:rsidR="00B26311" w:rsidRPr="00CA1B3C"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poprzez wzmocnienie kapitału społecznego i zwiększenie zaangażowania w rozwój </w:t>
            </w:r>
            <w:r w:rsidRPr="00210580">
              <w:rPr>
                <w:rFonts w:ascii="Times New Roman" w:hAnsi="Times New Roman" w:cs="Times New Roman"/>
                <w:sz w:val="18"/>
                <w:szCs w:val="18"/>
              </w:rPr>
              <w:t>lokalny</w:t>
            </w:r>
          </w:p>
        </w:tc>
        <w:tc>
          <w:tcPr>
            <w:tcW w:w="1396" w:type="pct"/>
            <w:tcMar>
              <w:top w:w="0" w:type="dxa"/>
              <w:left w:w="108" w:type="dxa"/>
              <w:bottom w:w="0" w:type="dxa"/>
              <w:right w:w="108" w:type="dxa"/>
            </w:tcMar>
            <w:hideMark/>
          </w:tcPr>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t>
            </w:r>
            <w:r>
              <w:rPr>
                <w:rFonts w:ascii="Times New Roman" w:hAnsi="Times New Roman" w:cs="Times New Roman"/>
                <w:sz w:val="18"/>
                <w:szCs w:val="18"/>
              </w:rPr>
              <w:t xml:space="preserve">operacja realizuje przynajmniej </w:t>
            </w:r>
            <w:r w:rsidRPr="005A36AE">
              <w:rPr>
                <w:rFonts w:ascii="Times New Roman" w:hAnsi="Times New Roman" w:cs="Times New Roman"/>
                <w:sz w:val="18"/>
                <w:szCs w:val="18"/>
              </w:rPr>
              <w:t>cztery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5 pkt - operacja realizuje przynajmniej trzy</w:t>
            </w:r>
            <w:r w:rsidRPr="005A36AE">
              <w:rPr>
                <w:rFonts w:ascii="Times New Roman" w:hAnsi="Times New Roman" w:cs="Times New Roman"/>
                <w:sz w:val="18"/>
                <w:szCs w:val="18"/>
              </w:rPr>
              <w:t xml:space="preserve">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t>
            </w:r>
            <w:r>
              <w:rPr>
                <w:rFonts w:ascii="Times New Roman" w:hAnsi="Times New Roman" w:cs="Times New Roman"/>
                <w:sz w:val="18"/>
                <w:szCs w:val="18"/>
              </w:rPr>
              <w:t xml:space="preserve">operacja  realizuje co najmniej jeden cel </w:t>
            </w:r>
            <w:r w:rsidRPr="00857218">
              <w:rPr>
                <w:rFonts w:ascii="Times New Roman" w:hAnsi="Times New Roman" w:cs="Times New Roman"/>
                <w:sz w:val="18"/>
                <w:szCs w:val="18"/>
              </w:rPr>
              <w:t>o charakterze społecznym określone w RPO WP 2014-2020</w:t>
            </w:r>
            <w:r>
              <w:rPr>
                <w:rFonts w:ascii="Times New Roman" w:hAnsi="Times New Roman" w:cs="Times New Roman"/>
                <w:sz w:val="18"/>
                <w:szCs w:val="18"/>
              </w:rPr>
              <w:t>.</w:t>
            </w:r>
          </w:p>
          <w:p w:rsidR="00B26311" w:rsidRDefault="00B26311" w:rsidP="00B26311">
            <w:pPr>
              <w:spacing w:after="0" w:line="240" w:lineRule="auto"/>
              <w:rPr>
                <w:rFonts w:ascii="Times New Roman" w:hAnsi="Times New Roman" w:cs="Times New Roman"/>
                <w:sz w:val="18"/>
                <w:szCs w:val="18"/>
              </w:rPr>
            </w:pPr>
          </w:p>
          <w:p w:rsidR="00B26311" w:rsidRPr="006830AF" w:rsidRDefault="00B26311" w:rsidP="00B26311">
            <w:pPr>
              <w:spacing w:after="0" w:line="240" w:lineRule="auto"/>
              <w:rPr>
                <w:rFonts w:ascii="Times New Roman" w:hAnsi="Times New Roman" w:cs="Times New Roman"/>
                <w:color w:val="FF0000"/>
                <w:sz w:val="18"/>
                <w:szCs w:val="18"/>
              </w:rPr>
            </w:pPr>
          </w:p>
        </w:tc>
        <w:tc>
          <w:tcPr>
            <w:tcW w:w="924"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sz w:val="18"/>
                <w:szCs w:val="18"/>
              </w:rPr>
            </w:pPr>
            <w:r w:rsidRPr="002A53C4">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 + RPO WP 2014-2020, SZOOP RPO WP 2014-2020</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DA69CC">
              <w:rPr>
                <w:rFonts w:ascii="Times New Roman" w:hAnsi="Times New Roman" w:cs="Times New Roman"/>
                <w:b/>
                <w:bCs/>
                <w:sz w:val="18"/>
                <w:szCs w:val="18"/>
              </w:rPr>
              <w:t>I</w:t>
            </w:r>
            <w:r w:rsidR="00DA69CC" w:rsidRPr="00CA1B3C">
              <w:rPr>
                <w:rFonts w:ascii="Times New Roman" w:hAnsi="Times New Roman" w:cs="Times New Roman"/>
                <w:b/>
                <w:bCs/>
                <w:sz w:val="18"/>
                <w:szCs w:val="18"/>
              </w:rPr>
              <w:t xml:space="preserve">. Wkład własny wnioskodawcy </w:t>
            </w:r>
            <w:r w:rsidR="00DA69CC" w:rsidRPr="00CA1B3C">
              <w:rPr>
                <w:rFonts w:ascii="Times New Roman" w:hAnsi="Times New Roman" w:cs="Times New Roman"/>
                <w:b/>
                <w:bCs/>
                <w:sz w:val="18"/>
                <w:szCs w:val="18"/>
              </w:rPr>
              <w:lastRenderedPageBreak/>
              <w:t>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lastRenderedPageBreak/>
              <w:t xml:space="preserve">Preferuje się projekty, w których wkład własny wnioskodawcy przekracza </w:t>
            </w:r>
            <w:r w:rsidRPr="00CA1B3C">
              <w:rPr>
                <w:rFonts w:ascii="Times New Roman" w:hAnsi="Times New Roman" w:cs="Times New Roman"/>
                <w:sz w:val="18"/>
                <w:szCs w:val="18"/>
              </w:rPr>
              <w:lastRenderedPageBreak/>
              <w:t xml:space="preserve">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lastRenderedPageBreak/>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w:t>
            </w:r>
            <w:r w:rsidRPr="00CA1B3C">
              <w:rPr>
                <w:rFonts w:ascii="Times New Roman" w:hAnsi="Times New Roman" w:cs="Times New Roman"/>
                <w:sz w:val="18"/>
                <w:szCs w:val="18"/>
              </w:rPr>
              <w:lastRenderedPageBreak/>
              <w:t xml:space="preserve">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lastRenderedPageBreak/>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 xml:space="preserve">pomocy w </w:t>
            </w:r>
            <w:r w:rsidRPr="00363B7D">
              <w:rPr>
                <w:rFonts w:ascii="Times New Roman" w:hAnsi="Times New Roman" w:cs="Times New Roman"/>
                <w:sz w:val="18"/>
                <w:szCs w:val="18"/>
              </w:rPr>
              <w:lastRenderedPageBreak/>
              <w:t>ramach LSR</w:t>
            </w:r>
          </w:p>
        </w:tc>
      </w:tr>
      <w:tr w:rsidR="00B26311" w:rsidRPr="00CA1B3C" w:rsidTr="00B26311">
        <w:trPr>
          <w:trHeight w:val="581"/>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581"/>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Arial" w:hAnsi="Arial" w:cs="Arial"/>
                <w:sz w:val="20"/>
                <w:szCs w:val="20"/>
              </w:rPr>
            </w:pPr>
            <w:r>
              <w:rPr>
                <w:rFonts w:ascii="Arial" w:hAnsi="Arial" w:cs="Arial"/>
                <w:sz w:val="20"/>
                <w:szCs w:val="20"/>
              </w:rPr>
              <w:t>Rewitalizacja małej skali</w:t>
            </w:r>
          </w:p>
          <w:p w:rsidR="00B26311" w:rsidRPr="002A53C4" w:rsidRDefault="00B26311" w:rsidP="00B26311">
            <w:pPr>
              <w:spacing w:after="0" w:line="240" w:lineRule="auto"/>
              <w:jc w:val="center"/>
              <w:rPr>
                <w:rFonts w:ascii="Times New Roman" w:hAnsi="Times New Roman" w:cs="Times New Roman"/>
                <w:sz w:val="18"/>
                <w:szCs w:val="18"/>
              </w:rPr>
            </w:pPr>
          </w:p>
        </w:tc>
      </w:tr>
      <w:tr w:rsidR="00B26311" w:rsidRPr="00CA1B3C" w:rsidTr="00B26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311" w:rsidRPr="00CA1B3C" w:rsidRDefault="009119A4" w:rsidP="00B263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B26311" w:rsidRPr="00CA1B3C">
              <w:rPr>
                <w:rFonts w:ascii="Times New Roman" w:hAnsi="Times New Roman" w:cs="Times New Roman"/>
                <w:b/>
                <w:bCs/>
                <w:sz w:val="18"/>
                <w:szCs w:val="18"/>
              </w:rPr>
              <w:t>. Wpływ operacji  na poprawę stanu środowiska naturalnego  lub klimatu obszaru LSR</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Pr="009B6BA1" w:rsidRDefault="00B26311" w:rsidP="00A622A3">
            <w:pPr>
              <w:spacing w:after="0" w:line="240" w:lineRule="auto"/>
              <w:jc w:val="both"/>
              <w:rPr>
                <w:rFonts w:ascii="Times New Roman" w:hAnsi="Times New Roman" w:cs="Times New Roman"/>
                <w:color w:val="FF0000"/>
                <w:sz w:val="18"/>
                <w:szCs w:val="18"/>
              </w:rPr>
            </w:pPr>
            <w:r w:rsidRPr="00F16393">
              <w:rPr>
                <w:rFonts w:ascii="Times New Roman" w:hAnsi="Times New Roman" w:cs="Times New Roman"/>
                <w:sz w:val="18"/>
                <w:szCs w:val="18"/>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w:t>
            </w:r>
            <w:r w:rsidR="00A622A3">
              <w:rPr>
                <w:rFonts w:ascii="Times New Roman" w:hAnsi="Times New Roman" w:cs="Times New Roman"/>
                <w:sz w:val="18"/>
                <w:szCs w:val="18"/>
              </w:rPr>
              <w:t xml:space="preserve">zastąpienie go innym </w:t>
            </w:r>
            <w:r w:rsidRPr="00F16393">
              <w:rPr>
                <w:rFonts w:ascii="Times New Roman" w:hAnsi="Times New Roman" w:cs="Times New Roman"/>
                <w:sz w:val="18"/>
                <w:szCs w:val="18"/>
              </w:rPr>
              <w:t xml:space="preserve"> rozwiązaniem technicznym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operacja pozytywnie wpływa na poprawę stanu środowiska naturalnego lub klimatu obszaru LSR.</w:t>
            </w:r>
          </w:p>
          <w:p w:rsidR="00B26311" w:rsidRPr="00CA1B3C"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operacja ma neutralny wpływ na poprawę stanu środowiska naturalnego lub klimatu obszaru LSR.</w:t>
            </w:r>
          </w:p>
          <w:p w:rsidR="00B26311" w:rsidRPr="00CA1B3C"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DA69CC" w:rsidRPr="002B24B1"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9CC" w:rsidRPr="002B24B1"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DA69CC"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F16393" w:rsidRDefault="00953A28" w:rsidP="00953A28">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 xml:space="preserve">e polegające na </w:t>
            </w:r>
            <w:r w:rsidR="00A622A3">
              <w:rPr>
                <w:rFonts w:ascii="Times New Roman" w:hAnsi="Times New Roman" w:cs="Times New Roman"/>
                <w:sz w:val="18"/>
                <w:szCs w:val="18"/>
              </w:rPr>
              <w:t xml:space="preserve">zachowaniu, modernizacji lub </w:t>
            </w:r>
            <w:r>
              <w:rPr>
                <w:rFonts w:ascii="Times New Roman" w:hAnsi="Times New Roman" w:cs="Times New Roman"/>
                <w:sz w:val="18"/>
                <w:szCs w:val="18"/>
              </w:rPr>
              <w:t>wybudowaniu</w:t>
            </w:r>
            <w:r w:rsidR="00A622A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B24B1">
              <w:rPr>
                <w:rFonts w:ascii="Times New Roman" w:hAnsi="Times New Roman" w:cs="Times New Roman"/>
                <w:sz w:val="18"/>
                <w:szCs w:val="18"/>
              </w:rPr>
              <w:t xml:space="preserve">obiektu, </w:t>
            </w:r>
            <w:r>
              <w:rPr>
                <w:rFonts w:ascii="Times New Roman" w:hAnsi="Times New Roman" w:cs="Times New Roman"/>
                <w:sz w:val="18"/>
                <w:szCs w:val="18"/>
              </w:rPr>
              <w:t xml:space="preserve">zagospodarowaniu przestrzeni, </w:t>
            </w:r>
            <w:r w:rsidRPr="002B24B1">
              <w:rPr>
                <w:rFonts w:ascii="Times New Roman" w:hAnsi="Times New Roman" w:cs="Times New Roman"/>
                <w:sz w:val="18"/>
                <w:szCs w:val="18"/>
              </w:rPr>
              <w:t>któr</w:t>
            </w:r>
            <w:r>
              <w:rPr>
                <w:rFonts w:ascii="Times New Roman" w:hAnsi="Times New Roman" w:cs="Times New Roman"/>
                <w:sz w:val="18"/>
                <w:szCs w:val="18"/>
              </w:rPr>
              <w:t>e</w:t>
            </w:r>
            <w:r w:rsidRPr="002B24B1">
              <w:rPr>
                <w:rFonts w:ascii="Times New Roman" w:hAnsi="Times New Roman" w:cs="Times New Roman"/>
                <w:sz w:val="18"/>
                <w:szCs w:val="18"/>
              </w:rPr>
              <w:t xml:space="preserve"> zwiększ</w:t>
            </w:r>
            <w:r>
              <w:rPr>
                <w:rFonts w:ascii="Times New Roman" w:hAnsi="Times New Roman" w:cs="Times New Roman"/>
                <w:sz w:val="18"/>
                <w:szCs w:val="18"/>
              </w:rPr>
              <w:t>ą o</w:t>
            </w:r>
            <w:r w:rsidRPr="002B24B1">
              <w:rPr>
                <w:rFonts w:ascii="Times New Roman" w:hAnsi="Times New Roman" w:cs="Times New Roman"/>
                <w:sz w:val="18"/>
                <w:szCs w:val="18"/>
              </w:rPr>
              <w:t xml:space="preserve">fertę turystyczną </w:t>
            </w:r>
            <w:r>
              <w:rPr>
                <w:rFonts w:ascii="Times New Roman" w:hAnsi="Times New Roman" w:cs="Times New Roman"/>
                <w:sz w:val="18"/>
                <w:szCs w:val="18"/>
              </w:rPr>
              <w:t>obszaru</w:t>
            </w:r>
            <w:r w:rsidRPr="002B24B1">
              <w:rPr>
                <w:rFonts w:ascii="Times New Roman" w:hAnsi="Times New Roman" w:cs="Times New Roman"/>
                <w:sz w:val="18"/>
                <w:szCs w:val="18"/>
              </w:rPr>
              <w:t xml:space="preserve">;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DA69CC" w:rsidRPr="002B24B1" w:rsidRDefault="00DA69CC" w:rsidP="00D87C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 przyznanie pomocy w ramach LSR</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DA69CC">
              <w:rPr>
                <w:rFonts w:ascii="Times New Roman" w:hAnsi="Times New Roman" w:cs="Times New Roman"/>
                <w:b/>
                <w:bCs/>
                <w:sz w:val="18"/>
                <w:szCs w:val="18"/>
              </w:rPr>
              <w:t>I</w:t>
            </w:r>
            <w:r w:rsidR="00DA69CC"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IV</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w:t>
            </w:r>
            <w:proofErr w:type="spellStart"/>
            <w:r w:rsidRPr="00CA1B3C">
              <w:rPr>
                <w:rFonts w:ascii="Times New Roman" w:hAnsi="Times New Roman" w:cs="Times New Roman"/>
                <w:sz w:val="18"/>
                <w:szCs w:val="18"/>
              </w:rPr>
              <w:t>transgranicznej</w:t>
            </w:r>
            <w:proofErr w:type="spellEnd"/>
            <w:r w:rsidRPr="00CA1B3C">
              <w:rPr>
                <w:rFonts w:ascii="Times New Roman" w:hAnsi="Times New Roman" w:cs="Times New Roman"/>
                <w:sz w:val="18"/>
                <w:szCs w:val="18"/>
              </w:rPr>
              <w:t xml:space="preserve">)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w:t>
            </w:r>
            <w:r w:rsidRPr="00CA1B3C">
              <w:rPr>
                <w:rFonts w:ascii="Times New Roman" w:hAnsi="Times New Roman" w:cs="Times New Roman"/>
                <w:sz w:val="18"/>
                <w:szCs w:val="18"/>
              </w:rPr>
              <w:lastRenderedPageBreak/>
              <w:t>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B26311" w:rsidRPr="00CA1B3C" w:rsidTr="00B26311">
        <w:trPr>
          <w:trHeight w:val="633"/>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633"/>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Times New Roman" w:hAnsi="Times New Roman" w:cs="Times New Roman"/>
                <w:sz w:val="18"/>
                <w:szCs w:val="18"/>
              </w:rPr>
            </w:pPr>
            <w:r>
              <w:rPr>
                <w:rFonts w:ascii="Arial" w:hAnsi="Arial" w:cs="Arial"/>
                <w:sz w:val="20"/>
                <w:szCs w:val="20"/>
              </w:rPr>
              <w:t>Inwestycje w infrastrukturę wychowania przedszkolnego</w:t>
            </w:r>
          </w:p>
          <w:p w:rsidR="00B26311" w:rsidRPr="002A53C4" w:rsidRDefault="00B26311" w:rsidP="00B26311">
            <w:pPr>
              <w:spacing w:after="0" w:line="240" w:lineRule="auto"/>
              <w:jc w:val="center"/>
              <w:rPr>
                <w:rFonts w:ascii="Times New Roman" w:hAnsi="Times New Roman" w:cs="Times New Roman"/>
                <w:sz w:val="18"/>
                <w:szCs w:val="18"/>
              </w:rPr>
            </w:pPr>
          </w:p>
        </w:tc>
      </w:tr>
      <w:tr w:rsidR="00B26311" w:rsidRPr="00CA1B3C" w:rsidTr="00B26311">
        <w:tc>
          <w:tcPr>
            <w:tcW w:w="855"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w:t>
            </w:r>
            <w:r w:rsidRPr="005A36AE">
              <w:rPr>
                <w:rFonts w:ascii="Times New Roman" w:hAnsi="Times New Roman" w:cs="Times New Roman"/>
                <w:b/>
                <w:bCs/>
                <w:sz w:val="18"/>
                <w:szCs w:val="18"/>
              </w:rPr>
              <w:t>komplementarnej/</w:t>
            </w:r>
            <w:r>
              <w:rPr>
                <w:rFonts w:ascii="Times New Roman" w:hAnsi="Times New Roman" w:cs="Times New Roman"/>
                <w:b/>
                <w:bCs/>
                <w:sz w:val="18"/>
                <w:szCs w:val="18"/>
              </w:rPr>
              <w:t xml:space="preserve"> uzupełniającej</w:t>
            </w:r>
            <w:r w:rsidRPr="00A12458">
              <w:rPr>
                <w:rFonts w:ascii="Times New Roman" w:hAnsi="Times New Roman" w:cs="Times New Roman"/>
                <w:b/>
                <w:bCs/>
                <w:sz w:val="18"/>
                <w:szCs w:val="18"/>
              </w:rPr>
              <w:t xml:space="preserve"> do interwencji planowanej do współfinansowania ze środków EFS</w:t>
            </w:r>
            <w:r>
              <w:rPr>
                <w:rFonts w:ascii="Times New Roman" w:hAnsi="Times New Roman" w:cs="Times New Roman"/>
                <w:b/>
                <w:bCs/>
                <w:sz w:val="18"/>
                <w:szCs w:val="18"/>
              </w:rPr>
              <w:t xml:space="preserve"> RPO WP 2014-2020</w:t>
            </w:r>
          </w:p>
        </w:tc>
        <w:tc>
          <w:tcPr>
            <w:tcW w:w="1825" w:type="pct"/>
            <w:tcMar>
              <w:top w:w="0" w:type="dxa"/>
              <w:left w:w="108" w:type="dxa"/>
              <w:bottom w:w="0" w:type="dxa"/>
              <w:right w:w="108" w:type="dxa"/>
            </w:tcMar>
            <w:hideMark/>
          </w:tcPr>
          <w:p w:rsidR="00B26311" w:rsidRDefault="00B26311" w:rsidP="00B26311">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5A36AE">
              <w:rPr>
                <w:rFonts w:ascii="Times New Roman" w:hAnsi="Times New Roman" w:cs="Times New Roman"/>
                <w:sz w:val="18"/>
                <w:szCs w:val="18"/>
              </w:rPr>
              <w:t>komplementarne/uzupełniające</w:t>
            </w:r>
            <w:r w:rsidRPr="00A12458">
              <w:rPr>
                <w:rFonts w:ascii="Times New Roman" w:hAnsi="Times New Roman" w:cs="Times New Roman"/>
                <w:sz w:val="18"/>
                <w:szCs w:val="18"/>
              </w:rPr>
              <w:t xml:space="preserve"> do interwencji planowanej do współfinansowania ze środków EFS</w:t>
            </w:r>
            <w:r>
              <w:rPr>
                <w:rFonts w:ascii="Times New Roman" w:hAnsi="Times New Roman" w:cs="Times New Roman"/>
                <w:sz w:val="18"/>
                <w:szCs w:val="18"/>
              </w:rPr>
              <w:t xml:space="preserve"> w ramach RPO WP 2014-2020</w:t>
            </w:r>
            <w:r w:rsidRPr="00A12458">
              <w:rPr>
                <w:rFonts w:ascii="Times New Roman" w:hAnsi="Times New Roman" w:cs="Times New Roman"/>
                <w:sz w:val="18"/>
                <w:szCs w:val="18"/>
              </w:rPr>
              <w:t>, tzn. realizuje cele o charakterze społecznym określone w RPO</w:t>
            </w:r>
            <w:r>
              <w:t xml:space="preserve"> </w:t>
            </w:r>
            <w:r w:rsidRPr="00A12458">
              <w:rPr>
                <w:rFonts w:ascii="Times New Roman" w:hAnsi="Times New Roman" w:cs="Times New Roman"/>
                <w:sz w:val="18"/>
                <w:szCs w:val="18"/>
              </w:rPr>
              <w:t>WP 2014-2020</w:t>
            </w:r>
            <w:r>
              <w:rPr>
                <w:rFonts w:ascii="Times New Roman" w:hAnsi="Times New Roman" w:cs="Times New Roman"/>
                <w:sz w:val="18"/>
                <w:szCs w:val="18"/>
              </w:rPr>
              <w:t>:</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Zapewnienie alternatywnych źródeł dochodów dla mieszkańców gmin, których </w:t>
            </w:r>
            <w:r w:rsidRPr="00C7297A">
              <w:rPr>
                <w:rFonts w:ascii="Times New Roman" w:hAnsi="Times New Roman" w:cs="Times New Roman"/>
                <w:sz w:val="18"/>
                <w:szCs w:val="18"/>
              </w:rPr>
              <w:t>rozwój uwarunkowany je</w:t>
            </w:r>
            <w:r>
              <w:rPr>
                <w:rFonts w:ascii="Times New Roman" w:hAnsi="Times New Roman" w:cs="Times New Roman"/>
                <w:sz w:val="18"/>
                <w:szCs w:val="18"/>
              </w:rPr>
              <w:t>st siecią Natura 2000,</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Podniesienie poziomu aktywności zawodowej oraz </w:t>
            </w:r>
            <w:r w:rsidRPr="00C7297A">
              <w:rPr>
                <w:rFonts w:ascii="Times New Roman" w:hAnsi="Times New Roman" w:cs="Times New Roman"/>
                <w:sz w:val="18"/>
                <w:szCs w:val="18"/>
              </w:rPr>
              <w:t>zdolności do zatrudnienia</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Tworzenie nowych miejsc pracy oraz rozwój </w:t>
            </w:r>
            <w:r w:rsidRPr="00C7297A">
              <w:rPr>
                <w:rFonts w:ascii="Times New Roman" w:hAnsi="Times New Roman" w:cs="Times New Roman"/>
                <w:sz w:val="18"/>
                <w:szCs w:val="18"/>
              </w:rPr>
              <w:t>przedsiębiorczości</w:t>
            </w:r>
          </w:p>
          <w:p w:rsidR="00B26311" w:rsidRPr="005A36AE"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4) Ułatwienie godzenia życia zawodowego i prywatnego</w:t>
            </w:r>
            <w:r w:rsidRPr="005A36AE">
              <w:rPr>
                <w:rFonts w:ascii="Times New Roman" w:hAnsi="Times New Roman" w:cs="Times New Roman"/>
                <w:sz w:val="18"/>
                <w:szCs w:val="18"/>
              </w:rPr>
              <w:cr/>
              <w:t>5) Podniesienie kwalifikacji, kompetencji i umiejętności</w:t>
            </w:r>
          </w:p>
          <w:p w:rsidR="00B26311"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osób pracujących oraz ich dostosowanie do potrzeb regionalnej gospodarki</w:t>
            </w:r>
            <w:r w:rsidRPr="00210580">
              <w:rPr>
                <w:rFonts w:ascii="Times New Roman" w:hAnsi="Times New Roman" w:cs="Times New Roman"/>
                <w:sz w:val="18"/>
                <w:szCs w:val="18"/>
              </w:rPr>
              <w:cr/>
            </w:r>
            <w:r>
              <w:rPr>
                <w:rFonts w:ascii="Times New Roman" w:hAnsi="Times New Roman" w:cs="Times New Roman"/>
                <w:sz w:val="18"/>
                <w:szCs w:val="18"/>
              </w:rPr>
              <w:t xml:space="preserve">6) Przedłużenie wieku </w:t>
            </w:r>
            <w:r w:rsidRPr="00210580">
              <w:rPr>
                <w:rFonts w:ascii="Times New Roman" w:hAnsi="Times New Roman" w:cs="Times New Roman"/>
                <w:sz w:val="18"/>
                <w:szCs w:val="18"/>
              </w:rPr>
              <w:t>aktywności zawodowej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Zapewnienie równego dostępu do wysokiej jakości </w:t>
            </w:r>
            <w:r w:rsidRPr="00210580">
              <w:rPr>
                <w:rFonts w:ascii="Times New Roman" w:hAnsi="Times New Roman" w:cs="Times New Roman"/>
                <w:sz w:val="18"/>
                <w:szCs w:val="18"/>
              </w:rPr>
              <w:t>edukacji przedszkolnej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Wzmocnienie atrakcyjności </w:t>
            </w:r>
            <w:r w:rsidRPr="00210580">
              <w:rPr>
                <w:rFonts w:ascii="Times New Roman" w:hAnsi="Times New Roman" w:cs="Times New Roman"/>
                <w:sz w:val="18"/>
                <w:szCs w:val="18"/>
              </w:rPr>
              <w:t>i podniesienie jakości oferty</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edukacyjnej w zakresie kształcenia ogólnego ukierunkowanej na rozwój </w:t>
            </w:r>
            <w:r w:rsidRPr="00210580">
              <w:rPr>
                <w:rFonts w:ascii="Times New Roman" w:hAnsi="Times New Roman" w:cs="Times New Roman"/>
                <w:sz w:val="18"/>
                <w:szCs w:val="18"/>
              </w:rPr>
              <w:t xml:space="preserve">kompetencji kluczowych </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Poprawa integracji społecznej osób wykluczonym i zagrożonych wykluczeniem </w:t>
            </w:r>
            <w:r w:rsidRPr="00210580">
              <w:rPr>
                <w:rFonts w:ascii="Times New Roman" w:hAnsi="Times New Roman" w:cs="Times New Roman"/>
                <w:sz w:val="18"/>
                <w:szCs w:val="18"/>
              </w:rPr>
              <w:t>społecznym</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Poprawa dostępu do wysokiej jakości usług społecznych</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Ułatwienie dostępu do zatrudnienia osób wykluczonych i zagrożonych </w:t>
            </w:r>
            <w:r w:rsidRPr="00210580">
              <w:rPr>
                <w:rFonts w:ascii="Times New Roman" w:hAnsi="Times New Roman" w:cs="Times New Roman"/>
                <w:sz w:val="18"/>
                <w:szCs w:val="18"/>
              </w:rPr>
              <w:t>wykluczeniem społecznym</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Poprawa dobrobytu </w:t>
            </w:r>
            <w:r w:rsidRPr="00210580">
              <w:rPr>
                <w:rFonts w:ascii="Times New Roman" w:hAnsi="Times New Roman" w:cs="Times New Roman"/>
                <w:sz w:val="18"/>
                <w:szCs w:val="18"/>
              </w:rPr>
              <w:t>społeczności lokalnych</w:t>
            </w:r>
          </w:p>
          <w:p w:rsidR="00B26311" w:rsidRPr="00CA1B3C"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poprzez wzmocnienie kapitału społecznego i zwiększenie zaangażowania w rozwój </w:t>
            </w:r>
            <w:r w:rsidRPr="00210580">
              <w:rPr>
                <w:rFonts w:ascii="Times New Roman" w:hAnsi="Times New Roman" w:cs="Times New Roman"/>
                <w:sz w:val="18"/>
                <w:szCs w:val="18"/>
              </w:rPr>
              <w:t>lokalny</w:t>
            </w:r>
          </w:p>
        </w:tc>
        <w:tc>
          <w:tcPr>
            <w:tcW w:w="1396" w:type="pct"/>
            <w:tcMar>
              <w:top w:w="0" w:type="dxa"/>
              <w:left w:w="108" w:type="dxa"/>
              <w:bottom w:w="0" w:type="dxa"/>
              <w:right w:w="108" w:type="dxa"/>
            </w:tcMar>
            <w:hideMark/>
          </w:tcPr>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t>
            </w:r>
            <w:r>
              <w:rPr>
                <w:rFonts w:ascii="Times New Roman" w:hAnsi="Times New Roman" w:cs="Times New Roman"/>
                <w:sz w:val="18"/>
                <w:szCs w:val="18"/>
              </w:rPr>
              <w:t xml:space="preserve">operacja realizuje przynajmniej </w:t>
            </w:r>
            <w:r w:rsidRPr="005A36AE">
              <w:rPr>
                <w:rFonts w:ascii="Times New Roman" w:hAnsi="Times New Roman" w:cs="Times New Roman"/>
                <w:sz w:val="18"/>
                <w:szCs w:val="18"/>
              </w:rPr>
              <w:t>cztery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5 pkt - operacja realizuje przynajmniej trzy</w:t>
            </w:r>
            <w:r w:rsidRPr="005A36AE">
              <w:rPr>
                <w:rFonts w:ascii="Times New Roman" w:hAnsi="Times New Roman" w:cs="Times New Roman"/>
                <w:sz w:val="18"/>
                <w:szCs w:val="18"/>
              </w:rPr>
              <w:t xml:space="preserve">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t>
            </w:r>
            <w:r>
              <w:rPr>
                <w:rFonts w:ascii="Times New Roman" w:hAnsi="Times New Roman" w:cs="Times New Roman"/>
                <w:sz w:val="18"/>
                <w:szCs w:val="18"/>
              </w:rPr>
              <w:t xml:space="preserve">operacja  realizuje co najmniej jeden cel </w:t>
            </w:r>
            <w:r w:rsidRPr="00857218">
              <w:rPr>
                <w:rFonts w:ascii="Times New Roman" w:hAnsi="Times New Roman" w:cs="Times New Roman"/>
                <w:sz w:val="18"/>
                <w:szCs w:val="18"/>
              </w:rPr>
              <w:t>o charakterze społecznym określone w RPO WP 2014-2020</w:t>
            </w:r>
            <w:r>
              <w:rPr>
                <w:rFonts w:ascii="Times New Roman" w:hAnsi="Times New Roman" w:cs="Times New Roman"/>
                <w:sz w:val="18"/>
                <w:szCs w:val="18"/>
              </w:rPr>
              <w:t>.</w:t>
            </w:r>
          </w:p>
          <w:p w:rsidR="00B26311" w:rsidRDefault="00B26311" w:rsidP="00B26311">
            <w:pPr>
              <w:spacing w:after="0" w:line="240" w:lineRule="auto"/>
              <w:rPr>
                <w:rFonts w:ascii="Times New Roman" w:hAnsi="Times New Roman" w:cs="Times New Roman"/>
                <w:sz w:val="18"/>
                <w:szCs w:val="18"/>
              </w:rPr>
            </w:pPr>
          </w:p>
          <w:p w:rsidR="00B26311" w:rsidRPr="006830AF" w:rsidRDefault="00B26311" w:rsidP="00B26311">
            <w:pPr>
              <w:spacing w:after="0" w:line="240" w:lineRule="auto"/>
              <w:rPr>
                <w:rFonts w:ascii="Times New Roman" w:hAnsi="Times New Roman" w:cs="Times New Roman"/>
                <w:color w:val="FF0000"/>
                <w:sz w:val="18"/>
                <w:szCs w:val="18"/>
              </w:rPr>
            </w:pPr>
          </w:p>
        </w:tc>
        <w:tc>
          <w:tcPr>
            <w:tcW w:w="924"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sz w:val="18"/>
                <w:szCs w:val="18"/>
              </w:rPr>
            </w:pPr>
            <w:r w:rsidRPr="002A53C4">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 + RPO WP 2014-2020, SZOOP RPO WP 2014-2020</w:t>
            </w:r>
          </w:p>
        </w:tc>
      </w:tr>
      <w:tr w:rsidR="00DA69CC"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9CC"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00DA69CC">
              <w:rPr>
                <w:rFonts w:ascii="Times New Roman" w:hAnsi="Times New Roman" w:cs="Times New Roman"/>
                <w:b/>
                <w:bCs/>
                <w:sz w:val="18"/>
                <w:szCs w:val="18"/>
              </w:rPr>
              <w:t>I</w:t>
            </w:r>
            <w:r w:rsidR="00DA69CC"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5A36AE" w:rsidRDefault="00DA69CC"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t>
            </w:r>
            <w:r w:rsidRPr="00CA1B3C">
              <w:rPr>
                <w:rFonts w:ascii="Times New Roman" w:hAnsi="Times New Roman" w:cs="Times New Roman"/>
                <w:sz w:val="18"/>
                <w:szCs w:val="18"/>
              </w:rPr>
              <w:lastRenderedPageBreak/>
              <w:t xml:space="preserve">wkład własny na poziomie wyższym niż minimalny określony w </w:t>
            </w:r>
            <w:r>
              <w:rPr>
                <w:rFonts w:ascii="Times New Roman" w:hAnsi="Times New Roman" w:cs="Times New Roman"/>
                <w:sz w:val="18"/>
                <w:szCs w:val="18"/>
              </w:rPr>
              <w:t>SZOOP RPOWP</w:t>
            </w:r>
          </w:p>
          <w:p w:rsidR="00DA69CC" w:rsidRPr="005A36AE" w:rsidRDefault="00DA69CC"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lastRenderedPageBreak/>
              <w:t xml:space="preserve">6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deklarowany </w:t>
            </w:r>
            <w:proofErr w:type="spellStart"/>
            <w:r w:rsidRPr="00CA1B3C">
              <w:rPr>
                <w:rFonts w:ascii="Times New Roman" w:hAnsi="Times New Roman" w:cs="Times New Roman"/>
                <w:sz w:val="18"/>
                <w:szCs w:val="18"/>
              </w:rPr>
              <w:t>wkład</w:t>
            </w:r>
            <w:proofErr w:type="spellEnd"/>
            <w:r w:rsidRPr="00CA1B3C">
              <w:rPr>
                <w:rFonts w:ascii="Times New Roman" w:hAnsi="Times New Roman" w:cs="Times New Roman"/>
                <w:sz w:val="18"/>
                <w:szCs w:val="18"/>
              </w:rPr>
              <w:t xml:space="preserve"> własny jest wyższy od </w:t>
            </w:r>
            <w:r w:rsidRPr="00CA1B3C">
              <w:rPr>
                <w:rFonts w:ascii="Times New Roman" w:hAnsi="Times New Roman" w:cs="Times New Roman"/>
                <w:sz w:val="18"/>
                <w:szCs w:val="18"/>
              </w:rPr>
              <w:lastRenderedPageBreak/>
              <w:t>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A69CC" w:rsidRPr="00CA1B3C" w:rsidRDefault="00DA69CC"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A69CC" w:rsidRPr="00CA1B3C" w:rsidRDefault="00DA69CC" w:rsidP="00D87C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lastRenderedPageBreak/>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9119A4" w:rsidRPr="00CA1B3C" w:rsidTr="009119A4">
        <w:trPr>
          <w:trHeight w:val="435"/>
        </w:trPr>
        <w:tc>
          <w:tcPr>
            <w:tcW w:w="5000" w:type="pct"/>
            <w:gridSpan w:val="4"/>
            <w:tcMar>
              <w:top w:w="0" w:type="dxa"/>
              <w:left w:w="108" w:type="dxa"/>
              <w:bottom w:w="0" w:type="dxa"/>
              <w:right w:w="108" w:type="dxa"/>
            </w:tcMar>
            <w:vAlign w:val="center"/>
            <w:hideMark/>
          </w:tcPr>
          <w:p w:rsidR="009119A4" w:rsidRPr="009119A4" w:rsidRDefault="009119A4" w:rsidP="009119A4">
            <w:pPr>
              <w:spacing w:after="0" w:line="240" w:lineRule="auto"/>
              <w:rPr>
                <w:rFonts w:ascii="Times New Roman" w:hAnsi="Times New Roman" w:cs="Times New Roman"/>
                <w:b/>
                <w:sz w:val="18"/>
                <w:szCs w:val="18"/>
              </w:rPr>
            </w:pPr>
            <w:r w:rsidRPr="009119A4">
              <w:rPr>
                <w:rFonts w:ascii="Times New Roman" w:hAnsi="Times New Roman" w:cs="Times New Roman"/>
                <w:b/>
                <w:sz w:val="18"/>
                <w:szCs w:val="18"/>
              </w:rPr>
              <w:lastRenderedPageBreak/>
              <w:t>LKW możliwe do zastosowania dla EFRR we wszystkich typach projektów</w:t>
            </w:r>
          </w:p>
        </w:tc>
      </w:tr>
      <w:tr w:rsidR="00B75F6D" w:rsidRPr="009119A4" w:rsidTr="00450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rPr>
                <w:rFonts w:ascii="Times New Roman" w:hAnsi="Times New Roman" w:cs="Times New Roman"/>
                <w:b/>
                <w:bCs/>
                <w:sz w:val="18"/>
                <w:szCs w:val="18"/>
                <w:highlight w:val="yellow"/>
              </w:rPr>
            </w:pPr>
            <w:r w:rsidRPr="009119A4">
              <w:rPr>
                <w:rFonts w:ascii="Times New Roman" w:hAnsi="Times New Roman" w:cs="Times New Roman"/>
                <w:b/>
                <w:bCs/>
                <w:sz w:val="18"/>
                <w:szCs w:val="18"/>
                <w:highlight w:val="yellow"/>
              </w:rPr>
              <w:t>Wypływ operacji na osiągnięcie wskaźników LSR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jc w:val="both"/>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Preferuje się operacje przyczyniające się do osiągnięcia celów i wpływające na osiąganie wskaźników produktu i rezultatu operacji ponad wymagane minimum Programowe.</w:t>
            </w:r>
          </w:p>
          <w:p w:rsidR="00B75F6D" w:rsidRPr="009119A4" w:rsidRDefault="00B75F6D" w:rsidP="00450B3E">
            <w:pPr>
              <w:spacing w:after="0" w:line="240" w:lineRule="auto"/>
              <w:jc w:val="both"/>
              <w:rPr>
                <w:rFonts w:ascii="Times New Roman" w:hAnsi="Times New Roman" w:cs="Times New Roman"/>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5 pkt - operacja pozytywnie wpływa na osiągniecie wskaźników produktu i rezultatu LSR ponad wymagane minimum Programowe</w:t>
            </w:r>
          </w:p>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0 pkt - operacja nie wpływa pozytywnie lub jest neutralna dla realizacji wskaźników produktu i rezultatu LSR ponad wymagane minimum Programowe</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Wniosek o przyznanie pomocy w ramach LSR</w:t>
            </w:r>
          </w:p>
        </w:tc>
      </w:tr>
      <w:tr w:rsidR="00B75F6D" w:rsidRPr="00CA1B3C" w:rsidTr="00450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rPr>
                <w:rFonts w:ascii="Times New Roman" w:hAnsi="Times New Roman" w:cs="Times New Roman"/>
                <w:b/>
                <w:bCs/>
                <w:sz w:val="18"/>
                <w:szCs w:val="18"/>
                <w:highlight w:val="yellow"/>
              </w:rPr>
            </w:pPr>
            <w:r w:rsidRPr="009119A4">
              <w:rPr>
                <w:rFonts w:ascii="Times New Roman" w:hAnsi="Times New Roman" w:cs="Times New Roman"/>
                <w:b/>
                <w:bCs/>
                <w:sz w:val="18"/>
                <w:szCs w:val="18"/>
                <w:highlight w:val="yellow"/>
              </w:rPr>
              <w:t xml:space="preserve">Partnerstwo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jc w:val="both"/>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p w:rsidR="00B75F6D" w:rsidRPr="009119A4" w:rsidRDefault="00B75F6D" w:rsidP="00450B3E">
            <w:pPr>
              <w:spacing w:after="0" w:line="240" w:lineRule="auto"/>
              <w:jc w:val="both"/>
              <w:rPr>
                <w:rFonts w:ascii="Times New Roman" w:hAnsi="Times New Roman" w:cs="Times New Roman"/>
                <w:color w:val="FF0000"/>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5 pkt – projekt realizowany jest w partnerstwie instytucji integracji społecznej z instytucją rynku pracy i/lub organizacją pozarządową i/lub podmiotem ekonomii społecznej i/lub</w:t>
            </w:r>
          </w:p>
          <w:p w:rsidR="00B75F6D" w:rsidRPr="009119A4" w:rsidRDefault="00B75F6D" w:rsidP="00450B3E">
            <w:pPr>
              <w:spacing w:after="0" w:line="240" w:lineRule="auto"/>
              <w:rPr>
                <w:highlight w:val="yellow"/>
              </w:rPr>
            </w:pPr>
            <w:r w:rsidRPr="009119A4">
              <w:rPr>
                <w:rFonts w:ascii="Times New Roman" w:hAnsi="Times New Roman" w:cs="Times New Roman"/>
                <w:sz w:val="18"/>
                <w:szCs w:val="18"/>
                <w:highlight w:val="yellow"/>
              </w:rPr>
              <w:t>przedsiębiorstwem społecznym, które przyczyni się do osiągnięcia wszystkich rezultatów projektu wyrażonych poprzez wskaźniki monitorowania.</w:t>
            </w:r>
            <w:r w:rsidRPr="009119A4">
              <w:rPr>
                <w:highlight w:val="yellow"/>
              </w:rPr>
              <w:t xml:space="preserve"> </w:t>
            </w:r>
          </w:p>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0 pkt – projekt nie realizowany jest w partnerstwie instytucji integracji społecznej z instytucją rynku pracy i/lub organizacją pozarządową i/lub podmiotem ekonomii społecznej i/lub</w:t>
            </w:r>
          </w:p>
          <w:p w:rsidR="00B75F6D" w:rsidRPr="009119A4" w:rsidRDefault="00B75F6D" w:rsidP="00450B3E">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przedsiębiorstwem społecznym, które przyczyni się do osiągnięcia większości rezultatów projektu wyrażonych poprzez wskaźniki monitorowania</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F6D" w:rsidRPr="00363B7D" w:rsidRDefault="00B75F6D" w:rsidP="00450B3E">
            <w:pPr>
              <w:spacing w:after="0" w:line="240" w:lineRule="auto"/>
              <w:rPr>
                <w:rFonts w:ascii="Times New Roman" w:hAnsi="Times New Roman" w:cs="Times New Roman"/>
                <w:sz w:val="18"/>
                <w:szCs w:val="18"/>
              </w:rPr>
            </w:pPr>
            <w:r w:rsidRPr="009119A4">
              <w:rPr>
                <w:rFonts w:ascii="Times New Roman" w:hAnsi="Times New Roman" w:cs="Times New Roman"/>
                <w:sz w:val="18"/>
                <w:szCs w:val="18"/>
                <w:highlight w:val="yellow"/>
              </w:rPr>
              <w:t>Wniosek o przyznanie pomocy w ramach LSR</w:t>
            </w:r>
          </w:p>
        </w:tc>
      </w:tr>
    </w:tbl>
    <w:p w:rsidR="00B00C6C" w:rsidRPr="00B00C6C" w:rsidRDefault="00B00C6C" w:rsidP="005A36AE">
      <w:pPr>
        <w:spacing w:after="0"/>
        <w:jc w:val="center"/>
        <w:rPr>
          <w:color w:val="FF0000"/>
        </w:rPr>
      </w:pPr>
    </w:p>
    <w:sectPr w:rsidR="00B00C6C" w:rsidRPr="00B00C6C" w:rsidSect="00EF1CE6">
      <w:pgSz w:w="16838" w:h="11906" w:orient="landscape"/>
      <w:pgMar w:top="567" w:right="567" w:bottom="567" w:left="567" w:header="0" w:footer="340"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2E" w:rsidRDefault="00AA562E" w:rsidP="00FB7518">
      <w:pPr>
        <w:spacing w:after="0" w:line="240" w:lineRule="auto"/>
      </w:pPr>
      <w:r>
        <w:separator/>
      </w:r>
    </w:p>
  </w:endnote>
  <w:endnote w:type="continuationSeparator" w:id="0">
    <w:p w:rsidR="00AA562E" w:rsidRDefault="00AA562E"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022681"/>
      <w:docPartObj>
        <w:docPartGallery w:val="Page Numbers (Bottom of Page)"/>
        <w:docPartUnique/>
      </w:docPartObj>
    </w:sdtPr>
    <w:sdtContent>
      <w:sdt>
        <w:sdtPr>
          <w:rPr>
            <w:i/>
            <w:sz w:val="20"/>
            <w:szCs w:val="20"/>
          </w:rPr>
          <w:id w:val="810570653"/>
          <w:docPartObj>
            <w:docPartGallery w:val="Page Numbers (Top of Page)"/>
            <w:docPartUnique/>
          </w:docPartObj>
        </w:sdtPr>
        <w:sdtContent>
          <w:p w:rsidR="00A12EEA" w:rsidRPr="00EF1CE6" w:rsidRDefault="00A12EEA">
            <w:pPr>
              <w:pStyle w:val="Stopka"/>
              <w:jc w:val="right"/>
              <w:rPr>
                <w:i/>
                <w:sz w:val="20"/>
                <w:szCs w:val="20"/>
              </w:rPr>
            </w:pPr>
            <w:r w:rsidRPr="00EF1CE6">
              <w:rPr>
                <w:i/>
                <w:sz w:val="20"/>
                <w:szCs w:val="20"/>
              </w:rPr>
              <w:t xml:space="preserve">Strona </w:t>
            </w:r>
            <w:r w:rsidRPr="00EF1CE6">
              <w:rPr>
                <w:b/>
                <w:i/>
                <w:sz w:val="20"/>
                <w:szCs w:val="20"/>
              </w:rPr>
              <w:fldChar w:fldCharType="begin"/>
            </w:r>
            <w:r w:rsidRPr="00EF1CE6">
              <w:rPr>
                <w:b/>
                <w:i/>
                <w:sz w:val="20"/>
                <w:szCs w:val="20"/>
              </w:rPr>
              <w:instrText>PAGE</w:instrText>
            </w:r>
            <w:r w:rsidRPr="00EF1CE6">
              <w:rPr>
                <w:b/>
                <w:i/>
                <w:sz w:val="20"/>
                <w:szCs w:val="20"/>
              </w:rPr>
              <w:fldChar w:fldCharType="separate"/>
            </w:r>
            <w:r w:rsidR="00C34694">
              <w:rPr>
                <w:b/>
                <w:i/>
                <w:noProof/>
                <w:sz w:val="20"/>
                <w:szCs w:val="20"/>
              </w:rPr>
              <w:t>18</w:t>
            </w:r>
            <w:r w:rsidRPr="00EF1CE6">
              <w:rPr>
                <w:b/>
                <w:i/>
                <w:sz w:val="20"/>
                <w:szCs w:val="20"/>
              </w:rPr>
              <w:fldChar w:fldCharType="end"/>
            </w:r>
            <w:r w:rsidRPr="00EF1CE6">
              <w:rPr>
                <w:i/>
                <w:sz w:val="20"/>
                <w:szCs w:val="20"/>
              </w:rPr>
              <w:t xml:space="preserve"> z </w:t>
            </w:r>
            <w:r w:rsidRPr="00EF1CE6">
              <w:rPr>
                <w:b/>
                <w:i/>
                <w:sz w:val="20"/>
                <w:szCs w:val="20"/>
              </w:rPr>
              <w:fldChar w:fldCharType="begin"/>
            </w:r>
            <w:r w:rsidRPr="00EF1CE6">
              <w:rPr>
                <w:b/>
                <w:i/>
                <w:sz w:val="20"/>
                <w:szCs w:val="20"/>
              </w:rPr>
              <w:instrText>NUMPAGES</w:instrText>
            </w:r>
            <w:r w:rsidRPr="00EF1CE6">
              <w:rPr>
                <w:b/>
                <w:i/>
                <w:sz w:val="20"/>
                <w:szCs w:val="20"/>
              </w:rPr>
              <w:fldChar w:fldCharType="separate"/>
            </w:r>
            <w:r w:rsidR="00C34694">
              <w:rPr>
                <w:b/>
                <w:i/>
                <w:noProof/>
                <w:sz w:val="20"/>
                <w:szCs w:val="20"/>
              </w:rPr>
              <w:t>25</w:t>
            </w:r>
            <w:r w:rsidRPr="00EF1CE6">
              <w:rPr>
                <w:b/>
                <w:i/>
                <w:sz w:val="20"/>
                <w:szCs w:val="20"/>
              </w:rPr>
              <w:fldChar w:fldCharType="end"/>
            </w:r>
          </w:p>
        </w:sdtContent>
      </w:sdt>
    </w:sdtContent>
  </w:sdt>
  <w:p w:rsidR="00A12EEA" w:rsidRDefault="00A12E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2E" w:rsidRDefault="00AA562E" w:rsidP="00FB7518">
      <w:pPr>
        <w:spacing w:after="0" w:line="240" w:lineRule="auto"/>
      </w:pPr>
      <w:r>
        <w:separator/>
      </w:r>
    </w:p>
  </w:footnote>
  <w:footnote w:type="continuationSeparator" w:id="0">
    <w:p w:rsidR="00AA562E" w:rsidRDefault="00AA562E"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8B379B"/>
    <w:multiLevelType w:val="hybridMultilevel"/>
    <w:tmpl w:val="D862E5C4"/>
    <w:lvl w:ilvl="0" w:tplc="853CD7BC">
      <w:start w:val="1"/>
      <w:numFmt w:val="decimal"/>
      <w:lvlText w:val="%1."/>
      <w:lvlJc w:val="left"/>
      <w:pPr>
        <w:ind w:left="1004" w:hanging="360"/>
      </w:pPr>
      <w:rPr>
        <w:rFonts w:ascii="Arial" w:hAnsi="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906A2A"/>
    <w:multiLevelType w:val="hybridMultilevel"/>
    <w:tmpl w:val="26BA1950"/>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60A89"/>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6">
    <w:nsid w:val="27790F7E"/>
    <w:multiLevelType w:val="hybridMultilevel"/>
    <w:tmpl w:val="107E36C4"/>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AB03378"/>
    <w:multiLevelType w:val="hybridMultilevel"/>
    <w:tmpl w:val="80D86C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7101E9"/>
    <w:multiLevelType w:val="hybridMultilevel"/>
    <w:tmpl w:val="F64EAEB6"/>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2C33B4"/>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906404"/>
    <w:multiLevelType w:val="hybridMultilevel"/>
    <w:tmpl w:val="6C709B30"/>
    <w:lvl w:ilvl="0" w:tplc="853CD7BC">
      <w:start w:val="1"/>
      <w:numFmt w:val="decimal"/>
      <w:lvlText w:val="%1."/>
      <w:lvlJc w:val="left"/>
      <w:pPr>
        <w:ind w:left="720" w:hanging="360"/>
      </w:pPr>
      <w:rPr>
        <w:rFonts w:ascii="Arial" w:hAnsi="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956067"/>
    <w:multiLevelType w:val="hybridMultilevel"/>
    <w:tmpl w:val="2034E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953DB7"/>
    <w:multiLevelType w:val="hybridMultilevel"/>
    <w:tmpl w:val="25F44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38D7311"/>
    <w:multiLevelType w:val="hybridMultilevel"/>
    <w:tmpl w:val="3CFAAF8A"/>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D3AA9"/>
    <w:multiLevelType w:val="hybridMultilevel"/>
    <w:tmpl w:val="535C6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A530CF"/>
    <w:multiLevelType w:val="hybridMultilevel"/>
    <w:tmpl w:val="65B67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0">
    <w:nsid w:val="6DF650CC"/>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821BE9"/>
    <w:multiLevelType w:val="hybridMultilevel"/>
    <w:tmpl w:val="4EBA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2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15"/>
  </w:num>
  <w:num w:numId="12">
    <w:abstractNumId w:val="21"/>
  </w:num>
  <w:num w:numId="13">
    <w:abstractNumId w:val="16"/>
  </w:num>
  <w:num w:numId="14">
    <w:abstractNumId w:val="0"/>
  </w:num>
  <w:num w:numId="15">
    <w:abstractNumId w:val="4"/>
  </w:num>
  <w:num w:numId="16">
    <w:abstractNumId w:val="19"/>
  </w:num>
  <w:num w:numId="17">
    <w:abstractNumId w:val="5"/>
  </w:num>
  <w:num w:numId="18">
    <w:abstractNumId w:val="17"/>
  </w:num>
  <w:num w:numId="19">
    <w:abstractNumId w:val="13"/>
  </w:num>
  <w:num w:numId="20">
    <w:abstractNumId w:val="10"/>
  </w:num>
  <w:num w:numId="21">
    <w:abstractNumId w:val="12"/>
  </w:num>
  <w:num w:numId="22">
    <w:abstractNumId w:val="8"/>
  </w:num>
  <w:num w:numId="23">
    <w:abstractNumId w:val="11"/>
  </w:num>
  <w:num w:numId="24">
    <w:abstractNumId w:val="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226CD0"/>
    <w:rsid w:val="00014BEF"/>
    <w:rsid w:val="00024783"/>
    <w:rsid w:val="00047D66"/>
    <w:rsid w:val="000A0D1F"/>
    <w:rsid w:val="000C2F99"/>
    <w:rsid w:val="00104A1A"/>
    <w:rsid w:val="00136A6B"/>
    <w:rsid w:val="001601D6"/>
    <w:rsid w:val="001B71BD"/>
    <w:rsid w:val="001C6B84"/>
    <w:rsid w:val="00226CD0"/>
    <w:rsid w:val="00252906"/>
    <w:rsid w:val="00256203"/>
    <w:rsid w:val="00267845"/>
    <w:rsid w:val="002C1E26"/>
    <w:rsid w:val="002E11E1"/>
    <w:rsid w:val="00370EDB"/>
    <w:rsid w:val="003B0B4A"/>
    <w:rsid w:val="00431C26"/>
    <w:rsid w:val="00450B3E"/>
    <w:rsid w:val="0048073A"/>
    <w:rsid w:val="004849B1"/>
    <w:rsid w:val="004F2A02"/>
    <w:rsid w:val="00530D88"/>
    <w:rsid w:val="005475DA"/>
    <w:rsid w:val="00561433"/>
    <w:rsid w:val="005647CF"/>
    <w:rsid w:val="0058331F"/>
    <w:rsid w:val="005A36AE"/>
    <w:rsid w:val="005A70DF"/>
    <w:rsid w:val="005F08E6"/>
    <w:rsid w:val="005F153A"/>
    <w:rsid w:val="005F36A2"/>
    <w:rsid w:val="0060265A"/>
    <w:rsid w:val="006208E0"/>
    <w:rsid w:val="00630BB2"/>
    <w:rsid w:val="00641005"/>
    <w:rsid w:val="00651165"/>
    <w:rsid w:val="00681D46"/>
    <w:rsid w:val="006830AF"/>
    <w:rsid w:val="00691CE9"/>
    <w:rsid w:val="006B5FD8"/>
    <w:rsid w:val="006E19DC"/>
    <w:rsid w:val="006E4673"/>
    <w:rsid w:val="00766FF3"/>
    <w:rsid w:val="007C1D63"/>
    <w:rsid w:val="007C7E7C"/>
    <w:rsid w:val="007F79D3"/>
    <w:rsid w:val="008005B3"/>
    <w:rsid w:val="00823CAD"/>
    <w:rsid w:val="00856E5D"/>
    <w:rsid w:val="008630B1"/>
    <w:rsid w:val="008D0ABE"/>
    <w:rsid w:val="008D2EE5"/>
    <w:rsid w:val="0090384C"/>
    <w:rsid w:val="009119A4"/>
    <w:rsid w:val="00940DEA"/>
    <w:rsid w:val="00953A28"/>
    <w:rsid w:val="00957E6A"/>
    <w:rsid w:val="00966729"/>
    <w:rsid w:val="009B6BA1"/>
    <w:rsid w:val="00A12EEA"/>
    <w:rsid w:val="00A40026"/>
    <w:rsid w:val="00A43EA4"/>
    <w:rsid w:val="00A50386"/>
    <w:rsid w:val="00A622A3"/>
    <w:rsid w:val="00A7117B"/>
    <w:rsid w:val="00AA562E"/>
    <w:rsid w:val="00AC6085"/>
    <w:rsid w:val="00AD1F80"/>
    <w:rsid w:val="00B00C6C"/>
    <w:rsid w:val="00B26311"/>
    <w:rsid w:val="00B332AA"/>
    <w:rsid w:val="00B62359"/>
    <w:rsid w:val="00B75F6D"/>
    <w:rsid w:val="00B93771"/>
    <w:rsid w:val="00B96236"/>
    <w:rsid w:val="00BC781B"/>
    <w:rsid w:val="00BD16D1"/>
    <w:rsid w:val="00C0017D"/>
    <w:rsid w:val="00C00EB9"/>
    <w:rsid w:val="00C05A54"/>
    <w:rsid w:val="00C14CD1"/>
    <w:rsid w:val="00C34694"/>
    <w:rsid w:val="00C450E3"/>
    <w:rsid w:val="00C73485"/>
    <w:rsid w:val="00C979C7"/>
    <w:rsid w:val="00CB462C"/>
    <w:rsid w:val="00CD422B"/>
    <w:rsid w:val="00CF0C43"/>
    <w:rsid w:val="00D4675A"/>
    <w:rsid w:val="00D84FC9"/>
    <w:rsid w:val="00D87C5A"/>
    <w:rsid w:val="00D97226"/>
    <w:rsid w:val="00DA58C3"/>
    <w:rsid w:val="00DA69CC"/>
    <w:rsid w:val="00DF2B6D"/>
    <w:rsid w:val="00E00D9E"/>
    <w:rsid w:val="00E01572"/>
    <w:rsid w:val="00E21A79"/>
    <w:rsid w:val="00E30973"/>
    <w:rsid w:val="00E33FEC"/>
    <w:rsid w:val="00E70A2F"/>
    <w:rsid w:val="00E92479"/>
    <w:rsid w:val="00E9720D"/>
    <w:rsid w:val="00EB5556"/>
    <w:rsid w:val="00EB623B"/>
    <w:rsid w:val="00EB765D"/>
    <w:rsid w:val="00EE3805"/>
    <w:rsid w:val="00EE53E5"/>
    <w:rsid w:val="00EF1CE6"/>
    <w:rsid w:val="00F16393"/>
    <w:rsid w:val="00F36FFA"/>
    <w:rsid w:val="00F57D6D"/>
    <w:rsid w:val="00F63EAA"/>
    <w:rsid w:val="00F65DEB"/>
    <w:rsid w:val="00FA3272"/>
    <w:rsid w:val="00FB7518"/>
    <w:rsid w:val="00FE3848"/>
    <w:rsid w:val="00FF5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style>
  <w:style w:type="paragraph" w:styleId="Nagwek1">
    <w:name w:val="heading 1"/>
    <w:basedOn w:val="Normalny"/>
    <w:next w:val="Normalny"/>
    <w:link w:val="Nagwek1Znak"/>
    <w:uiPriority w:val="9"/>
    <w:qFormat/>
    <w:rsid w:val="0064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26CD0"/>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26CD0"/>
    <w:rPr>
      <w:rFonts w:ascii="Times New Roman" w:eastAsiaTheme="majorEastAsia" w:hAnsi="Times New Roman" w:cs="Times New Roman"/>
      <w:b/>
      <w:bCs/>
      <w:color w:val="4F81BD" w:themeColor="accent1"/>
      <w:sz w:val="16"/>
      <w:szCs w:val="16"/>
    </w:rPr>
  </w:style>
  <w:style w:type="paragraph" w:styleId="Akapitzlist">
    <w:name w:val="List Paragraph"/>
    <w:basedOn w:val="Normalny"/>
    <w:uiPriority w:val="34"/>
    <w:qFormat/>
    <w:rsid w:val="00226CD0"/>
    <w:pPr>
      <w:ind w:left="720"/>
      <w:contextualSpacing/>
    </w:pPr>
  </w:style>
  <w:style w:type="character" w:styleId="Odwoaniedokomentarza">
    <w:name w:val="annotation reference"/>
    <w:rsid w:val="00226CD0"/>
    <w:rPr>
      <w:sz w:val="16"/>
      <w:szCs w:val="16"/>
    </w:rPr>
  </w:style>
  <w:style w:type="paragraph" w:styleId="Tekstkomentarza">
    <w:name w:val="annotation text"/>
    <w:basedOn w:val="Normalny"/>
    <w:link w:val="TekstkomentarzaZnak"/>
    <w:rsid w:val="00226CD0"/>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226C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CD0"/>
    <w:rPr>
      <w:rFonts w:ascii="Tahoma" w:hAnsi="Tahoma" w:cs="Tahoma"/>
      <w:sz w:val="16"/>
      <w:szCs w:val="16"/>
    </w:rPr>
  </w:style>
  <w:style w:type="paragraph" w:styleId="Nagwek">
    <w:name w:val="header"/>
    <w:basedOn w:val="Normalny"/>
    <w:link w:val="NagwekZnak"/>
    <w:uiPriority w:val="99"/>
    <w:semiHidden/>
    <w:unhideWhenUsed/>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518"/>
  </w:style>
  <w:style w:type="paragraph" w:styleId="Stopka">
    <w:name w:val="footer"/>
    <w:basedOn w:val="Normalny"/>
    <w:link w:val="StopkaZnak"/>
    <w:uiPriority w:val="99"/>
    <w:unhideWhenUsed/>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518"/>
  </w:style>
  <w:style w:type="table" w:styleId="Tabela-Siatka">
    <w:name w:val="Table Grid"/>
    <w:basedOn w:val="Standardowy"/>
    <w:uiPriority w:val="59"/>
    <w:rsid w:val="00E0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spacing w:after="0" w:line="240" w:lineRule="auto"/>
    </w:pPr>
    <w:rPr>
      <w:rFonts w:ascii="Arial" w:hAnsi="Arial" w:cs="Arial"/>
      <w:color w:val="000000"/>
      <w:sz w:val="24"/>
      <w:szCs w:val="24"/>
    </w:rPr>
  </w:style>
  <w:style w:type="paragraph" w:customStyle="1" w:styleId="wsprawie">
    <w:name w:val="w sprawie"/>
    <w:basedOn w:val="Normalny"/>
    <w:rsid w:val="00641005"/>
    <w:pPr>
      <w:numPr>
        <w:ilvl w:val="1"/>
        <w:numId w:val="16"/>
      </w:numPr>
      <w:spacing w:after="160" w:line="240" w:lineRule="auto"/>
      <w:jc w:val="center"/>
    </w:pPr>
    <w:rPr>
      <w:rFonts w:ascii="Times New Roman" w:eastAsia="Times New Roman" w:hAnsi="Times New Roman" w:cs="Times New Roman"/>
      <w:b/>
      <w:sz w:val="24"/>
      <w:szCs w:val="20"/>
      <w:lang w:eastAsia="pl-PL"/>
    </w:rPr>
  </w:style>
  <w:style w:type="paragraph" w:customStyle="1" w:styleId="Tytuaktu">
    <w:name w:val="Tytuł aktu"/>
    <w:rsid w:val="00641005"/>
    <w:pPr>
      <w:numPr>
        <w:numId w:val="17"/>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zdnia">
    <w:name w:val="z dnia"/>
    <w:rsid w:val="00641005"/>
    <w:pPr>
      <w:numPr>
        <w:numId w:val="16"/>
      </w:numPr>
      <w:spacing w:before="80" w:after="16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641005"/>
    <w:pPr>
      <w:numPr>
        <w:ilvl w:val="2"/>
        <w:numId w:val="16"/>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641005"/>
    <w:pPr>
      <w:numPr>
        <w:ilvl w:val="3"/>
        <w:numId w:val="17"/>
      </w:numPr>
    </w:pPr>
  </w:style>
  <w:style w:type="paragraph" w:customStyle="1" w:styleId="ust">
    <w:name w:val="ust."/>
    <w:autoRedefine/>
    <w:rsid w:val="00641005"/>
    <w:pPr>
      <w:numPr>
        <w:ilvl w:val="4"/>
        <w:numId w:val="17"/>
      </w:numPr>
      <w:spacing w:after="16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641005"/>
    <w:pPr>
      <w:numPr>
        <w:ilvl w:val="7"/>
        <w:numId w:val="17"/>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641005"/>
    <w:pPr>
      <w:keepLines w:val="0"/>
      <w:numPr>
        <w:ilvl w:val="1"/>
        <w:numId w:val="17"/>
      </w:numPr>
      <w:spacing w:before="0" w:after="120" w:line="240" w:lineRule="auto"/>
      <w:jc w:val="right"/>
    </w:pPr>
    <w:rPr>
      <w:rFonts w:ascii="Times New Roman" w:eastAsia="Times New Roman" w:hAnsi="Times New Roman" w:cs="Times New Roman"/>
      <w:bCs w:val="0"/>
      <w:color w:val="auto"/>
      <w:sz w:val="24"/>
      <w:szCs w:val="20"/>
      <w:lang w:eastAsia="pl-PL"/>
    </w:rPr>
  </w:style>
  <w:style w:type="paragraph" w:customStyle="1" w:styleId="za1">
    <w:name w:val="zał_1"/>
    <w:basedOn w:val="za"/>
    <w:autoRedefine/>
    <w:rsid w:val="00641005"/>
    <w:pPr>
      <w:numPr>
        <w:ilvl w:val="2"/>
      </w:numPr>
    </w:pPr>
    <w:rPr>
      <w:b w:val="0"/>
    </w:rPr>
  </w:style>
  <w:style w:type="character" w:customStyle="1" w:styleId="Nagwek1Znak">
    <w:name w:val="Nagłówek 1 Znak"/>
    <w:basedOn w:val="Domylnaczcionkaakapitu"/>
    <w:link w:val="Nagwek1"/>
    <w:uiPriority w:val="9"/>
    <w:rsid w:val="0064100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6410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2892671">
      <w:bodyDiv w:val="1"/>
      <w:marLeft w:val="0"/>
      <w:marRight w:val="0"/>
      <w:marTop w:val="0"/>
      <w:marBottom w:val="0"/>
      <w:divBdr>
        <w:top w:val="none" w:sz="0" w:space="0" w:color="auto"/>
        <w:left w:val="none" w:sz="0" w:space="0" w:color="auto"/>
        <w:bottom w:val="none" w:sz="0" w:space="0" w:color="auto"/>
        <w:right w:val="none" w:sz="0" w:space="0" w:color="auto"/>
      </w:divBdr>
    </w:div>
    <w:div w:id="6680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EEA5-7912-4569-9A20-51C0C5F2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10960</Words>
  <Characters>65761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2016-10-11T09:39:00Z</dcterms:created>
  <dcterms:modified xsi:type="dcterms:W3CDTF">2016-10-11T09:39:00Z</dcterms:modified>
</cp:coreProperties>
</file>